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F" w:rsidRDefault="0091066F"/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C4AE9" w:rsidRPr="00E166A4" w:rsidTr="0017612C">
        <w:trPr>
          <w:trHeight w:val="288"/>
        </w:trPr>
        <w:tc>
          <w:tcPr>
            <w:tcW w:w="10314" w:type="dxa"/>
            <w:hideMark/>
          </w:tcPr>
          <w:p w:rsidR="00CC4AE9" w:rsidRPr="00E166A4" w:rsidRDefault="00CC4AE9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Адрес для направления заявления о продаже ценных бумаг владельцем,</w:t>
            </w:r>
          </w:p>
          <w:p w:rsidR="00CC4AE9" w:rsidRPr="00E166A4" w:rsidRDefault="00CC4AE9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зарегистрированным в реестре акционеров ПАО «С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АРОВБИЗНЕСБАНК»</w:t>
            </w: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CC4AE9" w:rsidRPr="00E166A4" w:rsidTr="0017612C">
        <w:trPr>
          <w:trHeight w:val="149"/>
        </w:trPr>
        <w:tc>
          <w:tcPr>
            <w:tcW w:w="10314" w:type="dxa"/>
            <w:hideMark/>
          </w:tcPr>
          <w:p w:rsidR="00CC4AE9" w:rsidRPr="00E166A4" w:rsidRDefault="00CC4AE9" w:rsidP="001761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127137, г. Москва, а/я 54 АО ВТБ Регистратор</w:t>
            </w:r>
          </w:p>
        </w:tc>
      </w:tr>
    </w:tbl>
    <w:p w:rsidR="00CC4AE9" w:rsidRPr="00E166A4" w:rsidRDefault="00CC4AE9" w:rsidP="00CC4AE9">
      <w:pPr>
        <w:spacing w:after="0" w:line="22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4AE9" w:rsidRPr="00E166A4" w:rsidRDefault="00CC4AE9" w:rsidP="00CC4AE9">
      <w:pPr>
        <w:spacing w:after="0" w:line="22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66A4">
        <w:rPr>
          <w:rFonts w:ascii="Times New Roman" w:hAnsi="Times New Roman" w:cs="Times New Roman"/>
          <w:b/>
          <w:sz w:val="18"/>
          <w:szCs w:val="18"/>
        </w:rPr>
        <w:t>Заявление о продаже ценных бумаг ПАО «</w:t>
      </w:r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АРОВБИЗНЕСБАНК</w:t>
      </w:r>
      <w:r w:rsidRPr="00E166A4">
        <w:rPr>
          <w:rFonts w:ascii="Times New Roman" w:hAnsi="Times New Roman" w:cs="Times New Roman"/>
          <w:b/>
          <w:sz w:val="18"/>
          <w:szCs w:val="18"/>
        </w:rPr>
        <w:t>»</w:t>
      </w:r>
    </w:p>
    <w:p w:rsidR="00CC4AE9" w:rsidRPr="00E166A4" w:rsidRDefault="00CC4AE9" w:rsidP="00CC4AE9">
      <w:pPr>
        <w:spacing w:after="6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166A4">
        <w:rPr>
          <w:rFonts w:ascii="Times New Roman" w:hAnsi="Times New Roman" w:cs="Times New Roman"/>
          <w:sz w:val="18"/>
          <w:szCs w:val="18"/>
        </w:rPr>
        <w:t xml:space="preserve">В соответствии с п.4 ст.84.3. </w:t>
      </w:r>
      <w:proofErr w:type="gramStart"/>
      <w:r w:rsidRPr="00E166A4">
        <w:rPr>
          <w:rFonts w:ascii="Times New Roman" w:hAnsi="Times New Roman" w:cs="Times New Roman"/>
          <w:sz w:val="18"/>
          <w:szCs w:val="18"/>
        </w:rPr>
        <w:t>Федерального закона «Об акционерных обществах» настоящим принимаю направленное Банком ВТБ (публичное акционерное общество) обязательное предложение о приобретении эмиссионных ценных бумаг – обыкновенных бездокументарных именных акций Публичного акционерного общества «</w:t>
      </w:r>
      <w:r w:rsidRPr="00E166A4">
        <w:rPr>
          <w:rFonts w:ascii="Times New Roman" w:hAnsi="Times New Roman" w:cs="Times New Roman"/>
          <w:bCs/>
          <w:sz w:val="18"/>
          <w:szCs w:val="18"/>
        </w:rPr>
        <w:t>С</w:t>
      </w:r>
      <w:r>
        <w:rPr>
          <w:rFonts w:ascii="Times New Roman" w:hAnsi="Times New Roman" w:cs="Times New Roman"/>
          <w:bCs/>
          <w:sz w:val="18"/>
          <w:szCs w:val="18"/>
        </w:rPr>
        <w:t>АРОВБИЗНЕСБАНК</w:t>
      </w:r>
      <w:r w:rsidR="00F307F5">
        <w:rPr>
          <w:rFonts w:ascii="Times New Roman" w:hAnsi="Times New Roman" w:cs="Times New Roman"/>
          <w:sz w:val="18"/>
          <w:szCs w:val="18"/>
        </w:rPr>
        <w:t>» от 18</w:t>
      </w:r>
      <w:r w:rsidRPr="00E166A4">
        <w:rPr>
          <w:rFonts w:ascii="Times New Roman" w:hAnsi="Times New Roman" w:cs="Times New Roman"/>
          <w:sz w:val="18"/>
          <w:szCs w:val="18"/>
        </w:rPr>
        <w:t>.0</w:t>
      </w:r>
      <w:r w:rsidR="00F307F5">
        <w:rPr>
          <w:rFonts w:ascii="Times New Roman" w:hAnsi="Times New Roman" w:cs="Times New Roman"/>
          <w:sz w:val="18"/>
          <w:szCs w:val="18"/>
        </w:rPr>
        <w:t>2</w:t>
      </w:r>
      <w:r w:rsidRPr="00E166A4">
        <w:rPr>
          <w:rFonts w:ascii="Times New Roman" w:hAnsi="Times New Roman" w:cs="Times New Roman"/>
          <w:sz w:val="18"/>
          <w:szCs w:val="18"/>
        </w:rPr>
        <w:t>.2019 (далее – Обязательное предложение) и выражаю согласие продать Банку ВТБ (публичное акционерное общество), принадлежащие мне обыкновенные бездокументарные именные акции Публичного акционерного общества «</w:t>
      </w:r>
      <w:r w:rsidRPr="00E166A4">
        <w:rPr>
          <w:rFonts w:ascii="Times New Roman" w:hAnsi="Times New Roman" w:cs="Times New Roman"/>
          <w:bCs/>
          <w:sz w:val="18"/>
          <w:szCs w:val="18"/>
        </w:rPr>
        <w:t>С</w:t>
      </w:r>
      <w:r>
        <w:rPr>
          <w:rFonts w:ascii="Times New Roman" w:hAnsi="Times New Roman" w:cs="Times New Roman"/>
          <w:bCs/>
          <w:sz w:val="18"/>
          <w:szCs w:val="18"/>
        </w:rPr>
        <w:t>АРОВБИЗНЕСБАНК</w:t>
      </w:r>
      <w:r w:rsidRPr="00E166A4">
        <w:rPr>
          <w:rFonts w:ascii="Times New Roman" w:hAnsi="Times New Roman" w:cs="Times New Roman"/>
          <w:sz w:val="18"/>
          <w:szCs w:val="18"/>
        </w:rPr>
        <w:t>» (далее – Акции) в количестве, указанном ниже, и на</w:t>
      </w:r>
      <w:proofErr w:type="gramEnd"/>
      <w:r w:rsidRPr="00E166A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166A4">
        <w:rPr>
          <w:rFonts w:ascii="Times New Roman" w:hAnsi="Times New Roman" w:cs="Times New Roman"/>
          <w:sz w:val="18"/>
          <w:szCs w:val="18"/>
        </w:rPr>
        <w:t>условиях</w:t>
      </w:r>
      <w:proofErr w:type="gramEnd"/>
      <w:r w:rsidRPr="00E166A4">
        <w:rPr>
          <w:rFonts w:ascii="Times New Roman" w:hAnsi="Times New Roman" w:cs="Times New Roman"/>
          <w:sz w:val="18"/>
          <w:szCs w:val="18"/>
        </w:rPr>
        <w:t xml:space="preserve">, предусмотренных обязательным предложением. Обязуюсь передать принадлежащие мне Акции свободными от любых прав третьих лиц (настоящим заверяю, что данные Акции не находятся в залоге, под арестом, и не обременены никаким иным образом).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319"/>
        <w:gridCol w:w="1095"/>
        <w:gridCol w:w="137"/>
        <w:gridCol w:w="284"/>
        <w:gridCol w:w="1754"/>
        <w:gridCol w:w="1830"/>
        <w:gridCol w:w="1875"/>
      </w:tblGrid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1. Сведения о лице, направляющем заявление о продаже ценных бумаг ПАО «</w:t>
            </w: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АРОВБИЗНЕСБАНК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Для юридических лиц:</w:t>
            </w:r>
          </w:p>
        </w:tc>
      </w:tr>
      <w:tr w:rsidR="00CC4AE9" w:rsidRPr="00E166A4" w:rsidTr="0017612C">
        <w:trPr>
          <w:trHeight w:val="210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Полное (полное фирменное) наименование владельца ценных бумаг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 владельца ценных бумаг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(почтовый индекс, наименование района, города, иного населенного пункта, улицы, номер дома, корпуса)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Для российских юридических лиц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ИНН/КПП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___________________________/__________________________________; 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  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Дата внесения записи в ЕГРЮЛ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 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регистрирующего органа ___________________________________________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CC4AE9" w:rsidRPr="00E166A4" w:rsidTr="0017612C">
        <w:trPr>
          <w:trHeight w:val="21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Для иностранных юридических лиц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Орган, зарегистрировавший иностранную организацию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: 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/ факс, 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(иные способы связи)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Для физических лиц:</w:t>
            </w: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6A4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Дата и место рождения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6A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(почтовый индекс, наименование района, города, иного населенного пункта, улицы, номер дома, корпуса, квартиры)</w:t>
            </w:r>
            <w:proofErr w:type="gramEnd"/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серия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</w:tr>
      <w:tr w:rsidR="00CC4AE9" w:rsidRPr="00E166A4" w:rsidTr="0017612C">
        <w:trPr>
          <w:trHeight w:val="210"/>
        </w:trPr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кем и когда </w:t>
            </w:r>
            <w:proofErr w:type="gramStart"/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выдан</w:t>
            </w:r>
            <w:proofErr w:type="gramEnd"/>
          </w:p>
          <w:p w:rsidR="00A611C4" w:rsidRDefault="00A611C4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1C4" w:rsidRDefault="00A611C4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1C4" w:rsidRPr="00E166A4" w:rsidRDefault="00A611C4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код подразделения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Телефон, 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(иные способы связи)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2. Сведения об эмиссионных ценных бумагах ПАО «</w:t>
            </w: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АРОВБИЗНЕСБАНК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», которые лицо, направившее настоящее заявление о продаже ценных бумаг, намерено продать Банку ВТБ (ПАО) на основании обязательного предложения</w:t>
            </w:r>
          </w:p>
        </w:tc>
      </w:tr>
      <w:tr w:rsidR="00CC4AE9" w:rsidRPr="00E166A4" w:rsidTr="0017612C">
        <w:trPr>
          <w:trHeight w:val="210"/>
        </w:trPr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Вид, категория (тип) ценных бумаг, которые их владелец согласен продать Банку ВТБ (ПАО)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продаваемых ценных бумаг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Обыкновенные бездокументарные именные акции ПАО «</w:t>
            </w:r>
            <w:r w:rsidRPr="00E166A4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АРОВБИЗНЕСБАНК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», государственный регистрационный номер 10102048В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 (_________________________________________________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______________________________________________) шт.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Выбранная форма оплаты данных ценных бумаг:</w:t>
            </w:r>
            <w:r w:rsidRPr="00E16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денежные средства в безналичном порядке в валюте Российской Федерации (в рублях)</w:t>
            </w:r>
          </w:p>
        </w:tc>
      </w:tr>
      <w:tr w:rsidR="00CC4AE9" w:rsidRPr="00E166A4" w:rsidTr="0017612C">
        <w:trPr>
          <w:trHeight w:val="210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3. Реквизиты для перечисления оплаты за ценные бумаги ПАО «</w:t>
            </w:r>
            <w:r w:rsidRPr="00E166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АРОВБИЗНЕСБАНК</w:t>
            </w: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», которые лицо, направившее настоящее заявление о продаже ценных бумаг, намерено продать Банку ВТБ (ПАО) на основании обязательного предложения</w:t>
            </w: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 (ФИО/наименование)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ИНН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Номер счета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ИНН банка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Кор. </w:t>
            </w:r>
            <w:proofErr w:type="gramStart"/>
            <w:r w:rsidRPr="00E166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proofErr w:type="gramEnd"/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чет банка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E9" w:rsidRPr="00E166A4" w:rsidTr="0017612C">
        <w:trPr>
          <w:trHeight w:val="2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6A4">
              <w:rPr>
                <w:rFonts w:ascii="Times New Roman" w:hAnsi="Times New Roman" w:cs="Times New Roman"/>
                <w:b/>
                <w:sz w:val="18"/>
                <w:szCs w:val="18"/>
              </w:rPr>
              <w:t>БИК банка получателя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E166A4" w:rsidRDefault="00CC4AE9" w:rsidP="0017612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AE9" w:rsidRPr="00E166A4" w:rsidRDefault="00CC4AE9" w:rsidP="00CC4AE9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AE9" w:rsidRPr="00E166A4" w:rsidRDefault="00CC4AE9" w:rsidP="00CC4AE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Подпись владельца </w:t>
      </w:r>
      <w:proofErr w:type="gramStart"/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>обыкновенных</w:t>
      </w:r>
      <w:proofErr w:type="gramEnd"/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CC4AE9" w:rsidRPr="00E166A4" w:rsidRDefault="00CC4AE9" w:rsidP="00CC4AE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>акций ПАО «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САРОВБИЗНЕСБАНК»</w:t>
      </w:r>
    </w:p>
    <w:p w:rsidR="00CC4AE9" w:rsidRPr="00E166A4" w:rsidRDefault="00CC4AE9" w:rsidP="00CC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>или его уполномоченного представителя</w:t>
      </w:r>
      <w:proofErr w:type="gramStart"/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_________________     (_______________________________________________)</w:t>
      </w:r>
      <w:proofErr w:type="gramEnd"/>
    </w:p>
    <w:p w:rsidR="00CC4AE9" w:rsidRPr="00E166A4" w:rsidRDefault="00CC4AE9" w:rsidP="00CC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166A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                                                                                       </w:t>
      </w:r>
      <w:r w:rsidRPr="00E166A4">
        <w:rPr>
          <w:rFonts w:ascii="Times New Roman" w:hAnsi="Times New Roman" w:cs="Times New Roman"/>
          <w:sz w:val="18"/>
          <w:szCs w:val="18"/>
        </w:rPr>
        <w:t>(подпись)</w:t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</w:r>
      <w:r w:rsidRPr="00E166A4">
        <w:rPr>
          <w:rFonts w:ascii="Times New Roman" w:hAnsi="Times New Roman" w:cs="Times New Roman"/>
          <w:sz w:val="18"/>
          <w:szCs w:val="18"/>
        </w:rPr>
        <w:tab/>
        <w:t xml:space="preserve">     (Ф.И.О.)</w:t>
      </w:r>
    </w:p>
    <w:p w:rsidR="00CC4AE9" w:rsidRPr="00E166A4" w:rsidRDefault="00CC4AE9" w:rsidP="00CC4A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М.П. (для юридического лица, при наличии)</w:t>
      </w:r>
    </w:p>
    <w:p w:rsidR="00CC4AE9" w:rsidRPr="00E166A4" w:rsidRDefault="00CC4AE9" w:rsidP="00CC4AE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A4">
        <w:rPr>
          <w:rFonts w:ascii="Times New Roman" w:hAnsi="Times New Roman" w:cs="Times New Roman"/>
          <w:sz w:val="18"/>
          <w:szCs w:val="18"/>
        </w:rPr>
        <w:t>Доверенность №___________от «___»___________20___г. (если применимо)</w:t>
      </w:r>
      <w:r w:rsidRPr="00E166A4">
        <w:rPr>
          <w:rFonts w:ascii="Times New Roman" w:hAnsi="Times New Roman" w:cs="Times New Roman"/>
          <w:sz w:val="18"/>
          <w:szCs w:val="18"/>
        </w:rPr>
        <w:tab/>
      </w:r>
    </w:p>
    <w:p w:rsidR="00CC4AE9" w:rsidRPr="00E166A4" w:rsidRDefault="00CC4AE9" w:rsidP="00CC4AE9">
      <w:pPr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166A4">
        <w:rPr>
          <w:rFonts w:ascii="Times New Roman" w:hAnsi="Times New Roman" w:cs="Times New Roman"/>
          <w:i/>
          <w:sz w:val="18"/>
          <w:szCs w:val="18"/>
        </w:rPr>
        <w:t>В случае подписания (подачи) Заявления о продаже ценных бумаг представителем акционера ПАО «С</w:t>
      </w:r>
      <w:r>
        <w:rPr>
          <w:rFonts w:ascii="Times New Roman" w:hAnsi="Times New Roman" w:cs="Times New Roman"/>
          <w:i/>
          <w:sz w:val="18"/>
          <w:szCs w:val="18"/>
        </w:rPr>
        <w:t>АРОВБИЗНЕСБАНК</w:t>
      </w:r>
      <w:r w:rsidRPr="00E166A4">
        <w:rPr>
          <w:rFonts w:ascii="Times New Roman" w:hAnsi="Times New Roman" w:cs="Times New Roman"/>
          <w:i/>
          <w:sz w:val="18"/>
          <w:szCs w:val="18"/>
        </w:rPr>
        <w:t>», к Заявлению о продаже ценных бумаг должен быть приложен оригинал доверенности либо ее копия, заверенная в установленном порядке (нотариально).</w:t>
      </w:r>
      <w:r w:rsidRPr="00E166A4">
        <w:rPr>
          <w:rFonts w:ascii="Times New Roman" w:hAnsi="Times New Roman" w:cs="Times New Roman"/>
          <w:i/>
          <w:sz w:val="18"/>
          <w:szCs w:val="18"/>
        </w:rPr>
        <w:tab/>
      </w:r>
    </w:p>
    <w:p w:rsidR="00CC4AE9" w:rsidRPr="00E166A4" w:rsidRDefault="00CC4AE9" w:rsidP="00CC4AE9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C4AE9" w:rsidRPr="005E5771" w:rsidTr="0017612C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9" w:rsidRPr="005E5771" w:rsidRDefault="00CC4AE9" w:rsidP="001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AE9" w:rsidRPr="005E5771" w:rsidRDefault="00CC4AE9" w:rsidP="001761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_____________________________________________________________________________________________</w:t>
            </w: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ab/>
              <w:t>(ФИО лица)</w:t>
            </w: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5771">
              <w:rPr>
                <w:rFonts w:ascii="Times New Roman" w:hAnsi="Times New Roman" w:cs="Times New Roman"/>
                <w:sz w:val="18"/>
                <w:szCs w:val="18"/>
              </w:rPr>
              <w:t>проставлена</w:t>
            </w:r>
            <w:proofErr w:type="gramEnd"/>
            <w:r w:rsidRPr="005E5771">
              <w:rPr>
                <w:rFonts w:ascii="Times New Roman" w:hAnsi="Times New Roman" w:cs="Times New Roman"/>
                <w:sz w:val="18"/>
                <w:szCs w:val="18"/>
              </w:rPr>
              <w:t xml:space="preserve"> в присутствии уполномоченного представителя регистратора на основании Доверенности № _____ от _________________ 2019 г.</w:t>
            </w: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 _____________________ ____________________</w:t>
            </w:r>
          </w:p>
          <w:p w:rsidR="00CC4AE9" w:rsidRPr="005E5771" w:rsidRDefault="00CC4AE9" w:rsidP="0017612C">
            <w:pPr>
              <w:tabs>
                <w:tab w:val="left" w:pos="2367"/>
                <w:tab w:val="left" w:pos="6724"/>
                <w:tab w:val="left" w:pos="894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ab/>
              <w:t>(ФИО)</w:t>
            </w: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ab/>
              <w:t>(дата)</w:t>
            </w:r>
            <w:r w:rsidRPr="005E5771">
              <w:rPr>
                <w:rFonts w:ascii="Times New Roman" w:hAnsi="Times New Roman" w:cs="Times New Roman"/>
                <w:sz w:val="18"/>
                <w:szCs w:val="18"/>
              </w:rPr>
              <w:tab/>
              <w:t>(подпись)</w:t>
            </w:r>
          </w:p>
          <w:p w:rsidR="00CC4AE9" w:rsidRPr="005E5771" w:rsidRDefault="00CC4AE9" w:rsidP="0017612C">
            <w:pPr>
              <w:tabs>
                <w:tab w:val="left" w:pos="45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AE9" w:rsidRDefault="00CC4AE9" w:rsidP="00CC4AE9">
      <w:pPr>
        <w:rPr>
          <w:rFonts w:ascii="Arial" w:hAnsi="Arial"/>
          <w:sz w:val="14"/>
          <w:szCs w:val="14"/>
        </w:rPr>
      </w:pPr>
    </w:p>
    <w:p w:rsidR="00CC4AE9" w:rsidRDefault="00CC4AE9" w:rsidP="00CC4AE9">
      <w:pPr>
        <w:rPr>
          <w:rFonts w:ascii="Arial" w:hAnsi="Arial"/>
          <w:sz w:val="14"/>
          <w:szCs w:val="14"/>
        </w:rPr>
      </w:pPr>
    </w:p>
    <w:p w:rsidR="00CC4AE9" w:rsidRDefault="00CC4AE9"/>
    <w:sectPr w:rsidR="00CC4AE9" w:rsidSect="00C70FC7">
      <w:pgSz w:w="11906" w:h="16838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9"/>
    <w:rsid w:val="00636B46"/>
    <w:rsid w:val="0091066F"/>
    <w:rsid w:val="00A611C4"/>
    <w:rsid w:val="00C70FC7"/>
    <w:rsid w:val="00CC4AE9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Ляпина</dc:creator>
  <cp:keywords/>
  <dc:description/>
  <cp:lastModifiedBy>Марина Е. Ляпина</cp:lastModifiedBy>
  <cp:revision>2</cp:revision>
  <dcterms:created xsi:type="dcterms:W3CDTF">2019-04-09T06:56:00Z</dcterms:created>
  <dcterms:modified xsi:type="dcterms:W3CDTF">2019-04-09T06:56:00Z</dcterms:modified>
</cp:coreProperties>
</file>