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4" w:rsidRPr="00380C3D" w:rsidRDefault="00046684" w:rsidP="00046684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22"/>
      <w:r w:rsidRPr="00380C3D">
        <w:rPr>
          <w:b/>
          <w:sz w:val="20"/>
          <w:szCs w:val="20"/>
        </w:rPr>
        <w:t>Приложение №</w:t>
      </w:r>
      <w:r w:rsidR="005C0164">
        <w:rPr>
          <w:b/>
          <w:sz w:val="20"/>
          <w:szCs w:val="20"/>
        </w:rPr>
        <w:t>3</w:t>
      </w:r>
      <w:r w:rsidRPr="00380C3D">
        <w:rPr>
          <w:b/>
          <w:sz w:val="20"/>
          <w:szCs w:val="20"/>
        </w:rPr>
        <w:t>-</w:t>
      </w:r>
      <w:bookmarkEnd w:id="0"/>
      <w:r w:rsidR="005C0164">
        <w:rPr>
          <w:b/>
          <w:sz w:val="20"/>
          <w:szCs w:val="20"/>
        </w:rPr>
        <w:t>5</w:t>
      </w:r>
      <w:r w:rsidRPr="00380C3D">
        <w:rPr>
          <w:b/>
          <w:sz w:val="20"/>
          <w:szCs w:val="20"/>
        </w:rPr>
        <w:t xml:space="preserve"> 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046684" w:rsidRPr="00F80145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F80145">
        <w:rPr>
          <w:sz w:val="16"/>
          <w:szCs w:val="16"/>
        </w:rPr>
        <w:t>, в валюте Российской Федерации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F80145">
        <w:rPr>
          <w:sz w:val="16"/>
          <w:szCs w:val="16"/>
        </w:rPr>
        <w:t xml:space="preserve"> и иностранной валюте в</w:t>
      </w:r>
      <w:r w:rsidRPr="0076152F">
        <w:rPr>
          <w:sz w:val="16"/>
          <w:szCs w:val="16"/>
        </w:rPr>
        <w:t xml:space="preserve"> АО «САРОВБИЗНЕСБАНК»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 </w:t>
      </w:r>
    </w:p>
    <w:p w:rsidR="00046684" w:rsidRPr="000B104B" w:rsidRDefault="00046684" w:rsidP="00E80163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23"/>
      <w:r w:rsidRPr="000B104B">
        <w:rPr>
          <w:sz w:val="20"/>
          <w:szCs w:val="20"/>
        </w:rPr>
        <w:t>ЗАЯВЛЕНИЕ</w:t>
      </w:r>
      <w:bookmarkEnd w:id="1"/>
    </w:p>
    <w:p w:rsidR="00046684" w:rsidRPr="00A1505B" w:rsidRDefault="005C0164" w:rsidP="0054769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C0164">
        <w:rPr>
          <w:sz w:val="20"/>
          <w:szCs w:val="20"/>
        </w:rPr>
        <w:t>на открытие аккредитива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г.  </w:t>
      </w:r>
      <w:r>
        <w:rPr>
          <w:sz w:val="20"/>
          <w:szCs w:val="20"/>
        </w:rPr>
        <w:t>______</w:t>
      </w:r>
      <w:r w:rsidR="005C0164">
        <w:rPr>
          <w:sz w:val="20"/>
          <w:szCs w:val="20"/>
        </w:rPr>
        <w:t>__</w:t>
      </w:r>
      <w:r w:rsidR="0004718F">
        <w:rPr>
          <w:sz w:val="20"/>
          <w:szCs w:val="20"/>
        </w:rPr>
        <w:t>______</w:t>
      </w:r>
      <w:r w:rsidR="005C0164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04B">
        <w:rPr>
          <w:sz w:val="20"/>
          <w:szCs w:val="20"/>
        </w:rPr>
        <w:t>«_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__» </w:t>
      </w:r>
      <w:r>
        <w:rPr>
          <w:sz w:val="20"/>
          <w:szCs w:val="20"/>
        </w:rPr>
        <w:t>_________________</w:t>
      </w:r>
      <w:r w:rsidRPr="000B104B">
        <w:rPr>
          <w:sz w:val="20"/>
          <w:szCs w:val="20"/>
        </w:rPr>
        <w:t xml:space="preserve">   20   г.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46684" w:rsidRPr="00046684" w:rsidTr="00046684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 xml:space="preserve">в лице (должность)                                                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46684">
              <w:rPr>
                <w:sz w:val="18"/>
                <w:szCs w:val="18"/>
              </w:rPr>
              <w:t xml:space="preserve">          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(полностью)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Действующи</w:t>
            </w:r>
            <w:proofErr w:type="gramStart"/>
            <w:r w:rsidRPr="00046684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046684">
              <w:rPr>
                <w:sz w:val="18"/>
                <w:szCs w:val="18"/>
              </w:rPr>
              <w:t>ая</w:t>
            </w:r>
            <w:proofErr w:type="spellEnd"/>
            <w:r w:rsidRPr="00046684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>именуемый в дальнейшем</w:t>
      </w:r>
      <w:r>
        <w:rPr>
          <w:sz w:val="20"/>
          <w:szCs w:val="20"/>
        </w:rPr>
        <w:t xml:space="preserve"> </w:t>
      </w:r>
      <w:r w:rsidRPr="000B104B">
        <w:rPr>
          <w:sz w:val="20"/>
          <w:szCs w:val="20"/>
        </w:rPr>
        <w:t xml:space="preserve">«Клиент»: </w:t>
      </w:r>
    </w:p>
    <w:p w:rsidR="00F71F69" w:rsidRDefault="00115535" w:rsidP="00AF4C8B">
      <w:pPr>
        <w:jc w:val="both"/>
        <w:rPr>
          <w:sz w:val="18"/>
          <w:szCs w:val="18"/>
        </w:rPr>
      </w:pPr>
      <w:r>
        <w:rPr>
          <w:sz w:val="18"/>
          <w:szCs w:val="18"/>
        </w:rPr>
        <w:t>Проси</w:t>
      </w:r>
      <w:r w:rsidR="005C0164">
        <w:rPr>
          <w:sz w:val="18"/>
          <w:szCs w:val="18"/>
        </w:rPr>
        <w:t>т открыть аккредитив с предоставлением Банку права составления аккредитива по форме Банка</w:t>
      </w:r>
      <w:r w:rsidR="0004718F">
        <w:rPr>
          <w:sz w:val="18"/>
          <w:szCs w:val="18"/>
        </w:rPr>
        <w:t>, содержащий следующие реквизиты</w:t>
      </w:r>
      <w:r w:rsidR="005C0164">
        <w:rPr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6202"/>
      </w:tblGrid>
      <w:tr w:rsidR="00F84FC3" w:rsidRPr="008809C1" w:rsidTr="008809C1">
        <w:tc>
          <w:tcPr>
            <w:tcW w:w="3119" w:type="dxa"/>
          </w:tcPr>
          <w:p w:rsidR="00F84FC3" w:rsidRPr="00691C68" w:rsidRDefault="0004718F" w:rsidP="008809C1">
            <w:pPr>
              <w:pStyle w:val="a4"/>
              <w:spacing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91C68">
              <w:rPr>
                <w:rFonts w:ascii="Times New Roman" w:hAnsi="Times New Roman"/>
                <w:b/>
                <w:sz w:val="18"/>
                <w:szCs w:val="18"/>
              </w:rPr>
              <w:t xml:space="preserve">Сумма аккредитива </w:t>
            </w:r>
            <w:r w:rsidRPr="00691C68">
              <w:rPr>
                <w:rFonts w:ascii="Times New Roman" w:hAnsi="Times New Roman"/>
                <w:i/>
                <w:sz w:val="18"/>
                <w:szCs w:val="18"/>
              </w:rPr>
              <w:t>(цифрами и прописью)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04718F" w:rsidRPr="008809C1" w:rsidTr="00895B5C">
        <w:trPr>
          <w:trHeight w:val="70"/>
        </w:trPr>
        <w:tc>
          <w:tcPr>
            <w:tcW w:w="9463" w:type="dxa"/>
            <w:gridSpan w:val="3"/>
          </w:tcPr>
          <w:p w:rsidR="0004718F" w:rsidRPr="008809C1" w:rsidRDefault="0004718F" w:rsidP="0004718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Сведения о плательщике</w:t>
            </w: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pacing w:val="-6"/>
                <w:sz w:val="18"/>
                <w:szCs w:val="18"/>
              </w:rPr>
              <w:t>Расчетный счет Плательщика</w:t>
            </w:r>
            <w:r w:rsidRPr="00880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9C1">
              <w:rPr>
                <w:rFonts w:ascii="Times New Roman" w:hAnsi="Times New Roman"/>
                <w:sz w:val="18"/>
                <w:szCs w:val="18"/>
              </w:rPr>
              <w:t>Открыт</w:t>
            </w:r>
            <w:proofErr w:type="gram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в Банке-эмитенте 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АО «САРОВБИЗНЕСБАНК»</w:t>
            </w: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нахождения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БИК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042202718</w:t>
            </w: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after="20" w:line="160" w:lineRule="atLeast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Корреспондентский счет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04718F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="00F84FC3" w:rsidRPr="008809C1">
              <w:rPr>
                <w:sz w:val="18"/>
                <w:szCs w:val="18"/>
              </w:rPr>
              <w:t>01810422020000718</w:t>
            </w: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after="20" w:line="160" w:lineRule="atLeast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ИНН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5254004350</w:t>
            </w:r>
          </w:p>
        </w:tc>
      </w:tr>
      <w:tr w:rsidR="00F84FC3" w:rsidRPr="008809C1" w:rsidTr="008809C1">
        <w:tc>
          <w:tcPr>
            <w:tcW w:w="9463" w:type="dxa"/>
            <w:gridSpan w:val="3"/>
          </w:tcPr>
          <w:p w:rsidR="00F84FC3" w:rsidRPr="008809C1" w:rsidRDefault="00F84FC3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Сведения о получателе</w:t>
            </w: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line="16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 w:rsidRPr="00880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09C1">
              <w:rPr>
                <w:rFonts w:ascii="Times New Roman" w:hAnsi="Times New Roman"/>
                <w:sz w:val="14"/>
                <w:szCs w:val="14"/>
              </w:rPr>
              <w:t>(полное наименование)</w:t>
            </w:r>
            <w:r w:rsidRPr="008809C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ИНН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 w:rsidR="00AF4C8B" w:rsidRPr="008809C1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pacing w:val="-6"/>
                <w:sz w:val="18"/>
                <w:szCs w:val="18"/>
              </w:rPr>
              <w:t>№ расчетного/текущего счета, на который зачисляются средства при исполнении Аккредитива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Реквизиты банка Получателя: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Cs/>
                <w:sz w:val="18"/>
                <w:szCs w:val="18"/>
              </w:rPr>
              <w:t>Полное наименование банка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нахождения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банка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БИК банка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 xml:space="preserve">Корреспондентский счет банка  Получателя  </w:t>
            </w:r>
            <w:r w:rsidRPr="008809C1">
              <w:rPr>
                <w:rFonts w:ascii="Times New Roman" w:hAnsi="Times New Roman"/>
                <w:sz w:val="14"/>
                <w:szCs w:val="14"/>
              </w:rPr>
              <w:t>(указывается при наличии)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Реквизиты Исполняющего банка: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Cs/>
                <w:sz w:val="18"/>
                <w:szCs w:val="18"/>
              </w:rPr>
              <w:t>Полное наименование Исполняющего банка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нахождения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Исполняющего банка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БИК Исполняющего банка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after="20" w:line="160" w:lineRule="atLeast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 xml:space="preserve">Корреспондентский счет Исполняющего банка </w:t>
            </w:r>
            <w:r w:rsidRPr="008809C1">
              <w:rPr>
                <w:rFonts w:ascii="Times New Roman" w:hAnsi="Times New Roman"/>
                <w:sz w:val="14"/>
                <w:szCs w:val="14"/>
              </w:rPr>
              <w:t>(указывается при наличии)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Условия открытия аккредитива</w:t>
            </w:r>
          </w:p>
        </w:tc>
      </w:tr>
      <w:tr w:rsidR="00AF4C8B" w:rsidRPr="008809C1" w:rsidTr="008809C1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Вид аккредитива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proofErr w:type="spellStart"/>
            <w:r w:rsidRPr="008809C1">
              <w:rPr>
                <w:sz w:val="18"/>
                <w:szCs w:val="18"/>
              </w:rPr>
              <w:t>Отзывный</w:t>
            </w:r>
            <w:proofErr w:type="spellEnd"/>
          </w:p>
        </w:tc>
      </w:tr>
      <w:tr w:rsidR="00AF4C8B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Безотзывный</w:t>
            </w:r>
          </w:p>
        </w:tc>
      </w:tr>
      <w:tr w:rsidR="00AF4C8B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Безотзывный подтвержденный</w:t>
            </w:r>
          </w:p>
        </w:tc>
      </w:tr>
      <w:tr w:rsidR="00AF4C8B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Непокрытый (гарантированный)</w:t>
            </w:r>
          </w:p>
        </w:tc>
      </w:tr>
      <w:tr w:rsidR="008809C1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Покрытый (депонированный)</w:t>
            </w:r>
          </w:p>
        </w:tc>
      </w:tr>
      <w:tr w:rsidR="008809C1" w:rsidRPr="008809C1" w:rsidTr="008809C1">
        <w:tc>
          <w:tcPr>
            <w:tcW w:w="3119" w:type="dxa"/>
          </w:tcPr>
          <w:p w:rsidR="00F84FC3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Срок действия аккредитива (дата закрытия аккредитива в формате ЧЧ.ММ</w:t>
            </w:r>
            <w:proofErr w:type="gramStart"/>
            <w:r w:rsidRPr="008809C1">
              <w:rPr>
                <w:sz w:val="18"/>
                <w:szCs w:val="18"/>
              </w:rPr>
              <w:t>.Г</w:t>
            </w:r>
            <w:proofErr w:type="gramEnd"/>
            <w:r w:rsidRPr="008809C1">
              <w:rPr>
                <w:sz w:val="18"/>
                <w:szCs w:val="18"/>
              </w:rPr>
              <w:t>ГГГ):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 xml:space="preserve">ПЕРЕЧЕНЬ ДОКУМЕНТОВ, ПРЕДСТАВЛЯЕМЫХ ПОЛУЧАТЕЛЕМ СРЕДСТВ, И ТРЕБОВАНИЯ К </w:t>
            </w:r>
            <w:r w:rsidRPr="008809C1">
              <w:rPr>
                <w:b/>
                <w:sz w:val="18"/>
                <w:szCs w:val="18"/>
              </w:rPr>
              <w:lastRenderedPageBreak/>
              <w:t>ПРЕДСТАВЛЯЕМЫМ ДОКУМЕНТАМ:</w:t>
            </w: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Назначение платежа:</w:t>
            </w: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1A44E6">
        <w:tc>
          <w:tcPr>
            <w:tcW w:w="3261" w:type="dxa"/>
            <w:gridSpan w:val="2"/>
          </w:tcPr>
          <w:p w:rsidR="00F84FC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Срок предоставления документов:</w:t>
            </w:r>
          </w:p>
        </w:tc>
        <w:tc>
          <w:tcPr>
            <w:tcW w:w="6202" w:type="dxa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1A44E6">
        <w:tc>
          <w:tcPr>
            <w:tcW w:w="3261" w:type="dxa"/>
            <w:gridSpan w:val="2"/>
          </w:tcPr>
          <w:p w:rsidR="00F84FC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Необходимость подтверждения (при наличии)</w:t>
            </w:r>
          </w:p>
        </w:tc>
        <w:tc>
          <w:tcPr>
            <w:tcW w:w="6202" w:type="dxa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114FB3" w:rsidRPr="008809C1" w:rsidTr="001A44E6">
        <w:tc>
          <w:tcPr>
            <w:tcW w:w="3261" w:type="dxa"/>
            <w:gridSpan w:val="2"/>
          </w:tcPr>
          <w:p w:rsidR="00114FB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Порядок оплаты комиссионного</w:t>
            </w:r>
            <w:r w:rsidR="00B73E87" w:rsidRPr="008809C1">
              <w:rPr>
                <w:sz w:val="18"/>
                <w:szCs w:val="18"/>
              </w:rPr>
              <w:t xml:space="preserve"> вознаграждения банков</w:t>
            </w:r>
          </w:p>
        </w:tc>
        <w:tc>
          <w:tcPr>
            <w:tcW w:w="6202" w:type="dxa"/>
          </w:tcPr>
          <w:p w:rsidR="00114FB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Дополнительные условия:</w:t>
            </w: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C6AC6" w:rsidRPr="008809C1" w:rsidTr="008809C1">
        <w:tc>
          <w:tcPr>
            <w:tcW w:w="9463" w:type="dxa"/>
            <w:gridSpan w:val="3"/>
          </w:tcPr>
          <w:p w:rsidR="007C6AC6" w:rsidRPr="008809C1" w:rsidRDefault="007C6AC6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C6AC6" w:rsidRPr="008809C1" w:rsidTr="008809C1">
        <w:tc>
          <w:tcPr>
            <w:tcW w:w="9463" w:type="dxa"/>
            <w:gridSpan w:val="3"/>
          </w:tcPr>
          <w:p w:rsidR="007C6AC6" w:rsidRPr="008809C1" w:rsidRDefault="007C6AC6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8809C1">
        <w:tc>
          <w:tcPr>
            <w:tcW w:w="9463" w:type="dxa"/>
            <w:gridSpan w:val="3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8809C1">
        <w:tc>
          <w:tcPr>
            <w:tcW w:w="9463" w:type="dxa"/>
            <w:gridSpan w:val="3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1A44E6">
        <w:tc>
          <w:tcPr>
            <w:tcW w:w="3261" w:type="dxa"/>
            <w:gridSpan w:val="2"/>
          </w:tcPr>
          <w:p w:rsidR="00CA174D" w:rsidRPr="00CA174D" w:rsidRDefault="00CA174D" w:rsidP="001A44E6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CA174D">
              <w:rPr>
                <w:sz w:val="18"/>
                <w:szCs w:val="18"/>
              </w:rPr>
              <w:t xml:space="preserve">Информацию по всем вопросам, связанным с работой в рамках данного аккредитива, просим направлять </w:t>
            </w:r>
            <w:r w:rsidR="001A44E6">
              <w:rPr>
                <w:sz w:val="18"/>
                <w:szCs w:val="18"/>
              </w:rPr>
              <w:t xml:space="preserve">нам </w:t>
            </w:r>
            <w:r w:rsidRPr="00CA174D">
              <w:rPr>
                <w:sz w:val="18"/>
                <w:szCs w:val="18"/>
              </w:rPr>
              <w:t>по следующему адресу:</w:t>
            </w:r>
          </w:p>
        </w:tc>
        <w:tc>
          <w:tcPr>
            <w:tcW w:w="6202" w:type="dxa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1A44E6">
        <w:tc>
          <w:tcPr>
            <w:tcW w:w="3261" w:type="dxa"/>
            <w:gridSpan w:val="2"/>
          </w:tcPr>
          <w:p w:rsidR="00CA174D" w:rsidRDefault="00CA174D" w:rsidP="001A44E6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  <w:p w:rsidR="001A44E6" w:rsidRPr="00CA174D" w:rsidRDefault="001A44E6" w:rsidP="001A44E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1F69" w:rsidRPr="006C3D56" w:rsidRDefault="00F71F69" w:rsidP="00F71F69">
      <w:pPr>
        <w:tabs>
          <w:tab w:val="left" w:pos="709"/>
        </w:tabs>
        <w:ind w:left="720"/>
        <w:jc w:val="both"/>
        <w:rPr>
          <w:sz w:val="18"/>
          <w:szCs w:val="18"/>
        </w:rPr>
      </w:pPr>
    </w:p>
    <w:p w:rsidR="00046684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6C3D56">
        <w:rPr>
          <w:sz w:val="18"/>
          <w:szCs w:val="18"/>
        </w:rPr>
        <w:t xml:space="preserve">Понимаю и соглашаюсь с тем, что </w:t>
      </w:r>
      <w:r w:rsidR="00B73E87">
        <w:rPr>
          <w:sz w:val="18"/>
          <w:szCs w:val="18"/>
        </w:rPr>
        <w:t>на операции с использованием аккредитива распространяются требования Положения Банка России от 19.06.2012 г. № 383-П «О Правилах осуществления перевода денежных средств».</w:t>
      </w:r>
      <w:r w:rsidRPr="006C3D56">
        <w:rPr>
          <w:sz w:val="18"/>
          <w:szCs w:val="18"/>
        </w:rPr>
        <w:t xml:space="preserve"> Я ознакомле</w:t>
      </w:r>
      <w:proofErr w:type="gramStart"/>
      <w:r w:rsidRPr="006C3D56">
        <w:rPr>
          <w:sz w:val="18"/>
          <w:szCs w:val="18"/>
        </w:rPr>
        <w:t>н(</w:t>
      </w:r>
      <w:proofErr w:type="gramEnd"/>
      <w:r w:rsidRPr="006C3D56">
        <w:rPr>
          <w:sz w:val="18"/>
          <w:szCs w:val="18"/>
        </w:rPr>
        <w:t xml:space="preserve">а) и согласен(на) со всеми условиями </w:t>
      </w:r>
      <w:r w:rsidR="00D54072">
        <w:rPr>
          <w:sz w:val="18"/>
          <w:szCs w:val="18"/>
        </w:rPr>
        <w:t>Договора счета</w:t>
      </w:r>
      <w:r w:rsidR="008809C1">
        <w:rPr>
          <w:sz w:val="18"/>
          <w:szCs w:val="18"/>
        </w:rPr>
        <w:t xml:space="preserve"> на осуществление операций по аккредитивам</w:t>
      </w:r>
      <w:r w:rsidRPr="006C3D56">
        <w:rPr>
          <w:sz w:val="18"/>
          <w:szCs w:val="18"/>
        </w:rPr>
        <w:t xml:space="preserve">. </w:t>
      </w:r>
    </w:p>
    <w:p w:rsidR="00CA174D" w:rsidRPr="006C3D56" w:rsidRDefault="00CA174D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46684" w:rsidRPr="001F1935" w:rsidRDefault="00046684" w:rsidP="00046684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046684" w:rsidRPr="00467C40" w:rsidTr="00046684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046684" w:rsidRPr="00467C40" w:rsidRDefault="00046684" w:rsidP="00046684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2" w:name="_Toc433993142"/>
            <w:bookmarkStart w:id="3" w:name="_Toc435115214"/>
            <w:bookmarkStart w:id="4" w:name="_Toc435115646"/>
            <w:bookmarkStart w:id="5" w:name="_Toc435116281"/>
            <w:bookmarkStart w:id="6" w:name="_Toc438041839"/>
            <w:bookmarkStart w:id="7" w:name="_Toc438564131"/>
            <w:bookmarkStart w:id="8" w:name="_Toc438731720"/>
            <w:bookmarkStart w:id="9" w:name="_Toc438824076"/>
            <w:bookmarkStart w:id="10" w:name="_Toc440983805"/>
            <w:bookmarkStart w:id="11" w:name="_Toc44121932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046684" w:rsidRPr="00FC53A1" w:rsidRDefault="00046684" w:rsidP="00046684">
      <w:pPr>
        <w:tabs>
          <w:tab w:val="left" w:pos="4050"/>
        </w:tabs>
        <w:jc w:val="both"/>
        <w:rPr>
          <w:sz w:val="16"/>
          <w:szCs w:val="16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4"/>
        <w:gridCol w:w="2392"/>
        <w:gridCol w:w="2393"/>
        <w:gridCol w:w="2393"/>
        <w:gridCol w:w="2290"/>
        <w:gridCol w:w="103"/>
      </w:tblGrid>
      <w:tr w:rsidR="00046684" w:rsidRPr="00467C40" w:rsidTr="0004718F">
        <w:trPr>
          <w:gridAfter w:val="1"/>
          <w:wAfter w:w="103" w:type="dxa"/>
          <w:cantSplit/>
          <w:trHeight w:val="80"/>
        </w:trPr>
        <w:tc>
          <w:tcPr>
            <w:tcW w:w="9502" w:type="dxa"/>
            <w:gridSpan w:val="5"/>
          </w:tcPr>
          <w:p w:rsidR="00046684" w:rsidRPr="008809C1" w:rsidRDefault="00046684" w:rsidP="008809C1">
            <w:pPr>
              <w:rPr>
                <w:b/>
                <w:i/>
                <w:iCs/>
                <w:spacing w:val="20"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 xml:space="preserve">Документы на открытие </w:t>
            </w:r>
            <w:r w:rsidR="008809C1" w:rsidRPr="008809C1">
              <w:rPr>
                <w:b/>
                <w:sz w:val="18"/>
                <w:szCs w:val="18"/>
              </w:rPr>
              <w:t xml:space="preserve">аккредитива </w:t>
            </w:r>
            <w:r w:rsidRPr="008809C1">
              <w:rPr>
                <w:b/>
                <w:sz w:val="18"/>
                <w:szCs w:val="18"/>
              </w:rPr>
              <w:t>проверены, идентификация клиента проведена</w:t>
            </w:r>
            <w:r w:rsidR="008809C1" w:rsidRPr="008809C1">
              <w:rPr>
                <w:b/>
                <w:sz w:val="18"/>
                <w:szCs w:val="18"/>
              </w:rPr>
              <w:t>, сальдо счета позволяет</w:t>
            </w:r>
            <w:r w:rsidRPr="008809C1">
              <w:rPr>
                <w:b/>
                <w:sz w:val="18"/>
                <w:szCs w:val="18"/>
              </w:rPr>
              <w:t>.</w:t>
            </w:r>
          </w:p>
        </w:tc>
      </w:tr>
      <w:tr w:rsidR="0004718F" w:rsidRPr="00467C40" w:rsidTr="0004718F">
        <w:trPr>
          <w:gridAfter w:val="1"/>
          <w:wAfter w:w="103" w:type="dxa"/>
          <w:cantSplit/>
          <w:trHeight w:val="80"/>
        </w:trPr>
        <w:tc>
          <w:tcPr>
            <w:tcW w:w="9502" w:type="dxa"/>
            <w:gridSpan w:val="5"/>
          </w:tcPr>
          <w:p w:rsidR="0004718F" w:rsidRDefault="0004718F" w:rsidP="008809C1">
            <w:pPr>
              <w:rPr>
                <w:b/>
                <w:sz w:val="18"/>
                <w:szCs w:val="18"/>
              </w:rPr>
            </w:pPr>
          </w:p>
          <w:p w:rsidR="0004718F" w:rsidRDefault="0004718F" w:rsidP="008809C1">
            <w:pPr>
              <w:rPr>
                <w:b/>
                <w:sz w:val="18"/>
                <w:szCs w:val="18"/>
              </w:rPr>
            </w:pPr>
          </w:p>
          <w:p w:rsidR="0004718F" w:rsidRPr="008809C1" w:rsidRDefault="0004718F" w:rsidP="008809C1">
            <w:pPr>
              <w:rPr>
                <w:b/>
                <w:sz w:val="18"/>
                <w:szCs w:val="18"/>
              </w:rPr>
            </w:pPr>
          </w:p>
        </w:tc>
      </w:tr>
      <w:tr w:rsidR="00046684" w:rsidRPr="00046684" w:rsidTr="0004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8809C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Номер</w:t>
            </w:r>
            <w:r w:rsidR="008809C1">
              <w:rPr>
                <w:sz w:val="18"/>
                <w:szCs w:val="18"/>
              </w:rPr>
              <w:t xml:space="preserve"> Аккредитива, присвоенный Банком</w:t>
            </w:r>
          </w:p>
        </w:tc>
        <w:tc>
          <w:tcPr>
            <w:tcW w:w="239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46684" w:rsidRPr="00046684" w:rsidRDefault="00046684" w:rsidP="008809C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 xml:space="preserve">Дата </w:t>
            </w:r>
            <w:r w:rsidR="008809C1">
              <w:rPr>
                <w:sz w:val="18"/>
                <w:szCs w:val="18"/>
              </w:rPr>
              <w:t>открытия аккредитива</w:t>
            </w:r>
          </w:p>
        </w:tc>
        <w:tc>
          <w:tcPr>
            <w:tcW w:w="2393" w:type="dxa"/>
            <w:gridSpan w:val="2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</w:tc>
      </w:tr>
    </w:tbl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046684" w:rsidRPr="004C4C57" w:rsidTr="00046684">
        <w:trPr>
          <w:trHeight w:val="272"/>
        </w:trPr>
        <w:tc>
          <w:tcPr>
            <w:tcW w:w="2662" w:type="dxa"/>
            <w:vAlign w:val="center"/>
          </w:tcPr>
          <w:p w:rsidR="00046684" w:rsidRPr="0004718F" w:rsidRDefault="0004718F" w:rsidP="00046684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27"/>
            <w:r>
              <w:rPr>
                <w:i/>
                <w:sz w:val="18"/>
                <w:szCs w:val="18"/>
              </w:rPr>
              <w:t>Операционный сотрудник Банка</w:t>
            </w:r>
            <w:bookmarkEnd w:id="12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46684" w:rsidRPr="004C4C57" w:rsidRDefault="00046684" w:rsidP="00046684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046684" w:rsidRPr="0004718F" w:rsidRDefault="0004718F" w:rsidP="0004718F">
            <w:pPr>
              <w:tabs>
                <w:tab w:val="left" w:pos="4050"/>
              </w:tabs>
              <w:jc w:val="right"/>
              <w:rPr>
                <w:sz w:val="18"/>
                <w:szCs w:val="18"/>
              </w:rPr>
            </w:pPr>
            <w:r w:rsidRPr="004C4C57">
              <w:rPr>
                <w:sz w:val="18"/>
                <w:szCs w:val="18"/>
              </w:rPr>
              <w:t>«__»___________ 20_</w:t>
            </w:r>
            <w:r>
              <w:rPr>
                <w:sz w:val="18"/>
                <w:szCs w:val="18"/>
              </w:rPr>
              <w:t>__ г.</w:t>
            </w:r>
          </w:p>
        </w:tc>
      </w:tr>
    </w:tbl>
    <w:p w:rsidR="003D3240" w:rsidRPr="00046684" w:rsidRDefault="0004718F" w:rsidP="00046684">
      <w:r w:rsidRPr="0004718F">
        <w:rPr>
          <w:i/>
          <w:sz w:val="14"/>
          <w:szCs w:val="14"/>
        </w:rPr>
        <w:t>(ФИО</w:t>
      </w:r>
      <w:proofErr w:type="gramStart"/>
      <w:r w:rsidRPr="0004718F">
        <w:rPr>
          <w:i/>
          <w:sz w:val="14"/>
          <w:szCs w:val="14"/>
        </w:rPr>
        <w:t xml:space="preserve"> ,</w:t>
      </w:r>
      <w:proofErr w:type="gramEnd"/>
      <w:r w:rsidRPr="0004718F">
        <w:rPr>
          <w:i/>
          <w:sz w:val="14"/>
          <w:szCs w:val="14"/>
        </w:rPr>
        <w:t>должность, подпись,</w:t>
      </w:r>
      <w:r w:rsidR="00D54072">
        <w:rPr>
          <w:i/>
          <w:sz w:val="14"/>
          <w:szCs w:val="14"/>
          <w:vertAlign w:val="superscript"/>
        </w:rPr>
        <w:t>)</w:t>
      </w:r>
      <w:r>
        <w:rPr>
          <w:i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</w:t>
      </w:r>
    </w:p>
    <w:sectPr w:rsidR="003D3240" w:rsidRPr="00046684" w:rsidSect="006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176"/>
    <w:multiLevelType w:val="hybridMultilevel"/>
    <w:tmpl w:val="EFB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0E7DD9"/>
    <w:multiLevelType w:val="hybridMultilevel"/>
    <w:tmpl w:val="FD00706A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43FF"/>
    <w:multiLevelType w:val="hybridMultilevel"/>
    <w:tmpl w:val="B0BE0450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A730C"/>
    <w:multiLevelType w:val="hybridMultilevel"/>
    <w:tmpl w:val="F5D23E72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F51B9"/>
    <w:multiLevelType w:val="hybridMultilevel"/>
    <w:tmpl w:val="C5A6F312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67B50"/>
    <w:multiLevelType w:val="hybridMultilevel"/>
    <w:tmpl w:val="1E8089E0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60031"/>
    <w:multiLevelType w:val="hybridMultilevel"/>
    <w:tmpl w:val="0EF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71E6"/>
    <w:multiLevelType w:val="hybridMultilevel"/>
    <w:tmpl w:val="92F2FBA2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C3E1F"/>
    <w:multiLevelType w:val="hybridMultilevel"/>
    <w:tmpl w:val="D92851B4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4718F"/>
    <w:rsid w:val="00050DCF"/>
    <w:rsid w:val="000510FD"/>
    <w:rsid w:val="00052559"/>
    <w:rsid w:val="00060723"/>
    <w:rsid w:val="00074F1B"/>
    <w:rsid w:val="00083677"/>
    <w:rsid w:val="00094BFA"/>
    <w:rsid w:val="000A1492"/>
    <w:rsid w:val="000A53A7"/>
    <w:rsid w:val="000B07F6"/>
    <w:rsid w:val="000B56D1"/>
    <w:rsid w:val="000C1A9B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14FB3"/>
    <w:rsid w:val="00115535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4E6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71B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24A53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769A"/>
    <w:rsid w:val="00551169"/>
    <w:rsid w:val="00554C1E"/>
    <w:rsid w:val="005578AB"/>
    <w:rsid w:val="005647B7"/>
    <w:rsid w:val="005716C1"/>
    <w:rsid w:val="00583364"/>
    <w:rsid w:val="00590932"/>
    <w:rsid w:val="005B03D8"/>
    <w:rsid w:val="005B0B04"/>
    <w:rsid w:val="005B20B1"/>
    <w:rsid w:val="005B2C9F"/>
    <w:rsid w:val="005B41B9"/>
    <w:rsid w:val="005C0164"/>
    <w:rsid w:val="005C0CC0"/>
    <w:rsid w:val="005D08BF"/>
    <w:rsid w:val="005D7A20"/>
    <w:rsid w:val="005E18B5"/>
    <w:rsid w:val="005E5431"/>
    <w:rsid w:val="005F272E"/>
    <w:rsid w:val="006018D8"/>
    <w:rsid w:val="006024EF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91C68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C6AC6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42CC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809C1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D7AD9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253A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4C8B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3E8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74D"/>
    <w:rsid w:val="00CA1B10"/>
    <w:rsid w:val="00CA3A3A"/>
    <w:rsid w:val="00CA5117"/>
    <w:rsid w:val="00CC4F20"/>
    <w:rsid w:val="00CC567C"/>
    <w:rsid w:val="00CD6C46"/>
    <w:rsid w:val="00CE1767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4072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2E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71F69"/>
    <w:rsid w:val="00F82CCB"/>
    <w:rsid w:val="00F84FC3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9D"/>
    <w:rPr>
      <w:sz w:val="24"/>
      <w:szCs w:val="24"/>
    </w:rPr>
  </w:style>
  <w:style w:type="paragraph" w:styleId="1">
    <w:name w:val="heading 1"/>
    <w:basedOn w:val="a"/>
    <w:next w:val="a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5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84FC3"/>
    <w:pPr>
      <w:spacing w:after="120"/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F84FC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№1-1 </vt:lpstr>
    </vt:vector>
  </TitlesOfParts>
  <Company>SBB Garantia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SheklovaNA</cp:lastModifiedBy>
  <cp:revision>10</cp:revision>
  <dcterms:created xsi:type="dcterms:W3CDTF">2019-06-05T13:43:00Z</dcterms:created>
  <dcterms:modified xsi:type="dcterms:W3CDTF">2021-04-07T13:32:00Z</dcterms:modified>
</cp:coreProperties>
</file>