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BB" w:rsidRPr="005A28D8" w:rsidRDefault="009F25BB" w:rsidP="009F25BB">
      <w:pPr>
        <w:spacing w:after="0" w:line="240" w:lineRule="auto"/>
        <w:ind w:left="3969"/>
        <w:jc w:val="right"/>
        <w:rPr>
          <w:rFonts w:ascii="Times New Roman" w:hAnsi="Times New Roman" w:cs="Times New Roman"/>
          <w:b/>
          <w:sz w:val="24"/>
          <w:szCs w:val="24"/>
        </w:rPr>
      </w:pPr>
    </w:p>
    <w:p w:rsidR="009F25BB" w:rsidRPr="005A28D8" w:rsidRDefault="009F25BB" w:rsidP="009F25BB">
      <w:pPr>
        <w:spacing w:after="0" w:line="240" w:lineRule="auto"/>
        <w:ind w:left="5103" w:firstLine="851"/>
        <w:rPr>
          <w:rFonts w:ascii="Times New Roman" w:hAnsi="Times New Roman" w:cs="Times New Roman"/>
          <w:b/>
          <w:sz w:val="24"/>
          <w:szCs w:val="24"/>
        </w:rPr>
      </w:pPr>
      <w:r w:rsidRPr="005A28D8">
        <w:rPr>
          <w:rFonts w:ascii="Times New Roman" w:hAnsi="Times New Roman" w:cs="Times New Roman"/>
          <w:b/>
          <w:sz w:val="24"/>
          <w:szCs w:val="24"/>
        </w:rPr>
        <w:t>УТВЕРЖДЕНО</w:t>
      </w:r>
    </w:p>
    <w:p w:rsidR="009F25BB" w:rsidRPr="005A28D8" w:rsidRDefault="009F25BB" w:rsidP="009F25BB">
      <w:pPr>
        <w:spacing w:after="0" w:line="240" w:lineRule="auto"/>
        <w:ind w:left="5103" w:firstLine="851"/>
        <w:rPr>
          <w:rFonts w:ascii="Times New Roman" w:hAnsi="Times New Roman" w:cs="Times New Roman"/>
          <w:sz w:val="24"/>
          <w:szCs w:val="24"/>
        </w:rPr>
      </w:pPr>
      <w:r w:rsidRPr="005A28D8">
        <w:rPr>
          <w:rFonts w:ascii="Times New Roman" w:hAnsi="Times New Roman" w:cs="Times New Roman"/>
          <w:sz w:val="24"/>
          <w:szCs w:val="24"/>
        </w:rPr>
        <w:t xml:space="preserve">Советом Директоров </w:t>
      </w:r>
    </w:p>
    <w:p w:rsidR="009F25BB" w:rsidRPr="005A28D8" w:rsidRDefault="009F25BB" w:rsidP="009F25BB">
      <w:pPr>
        <w:spacing w:after="0" w:line="240" w:lineRule="auto"/>
        <w:ind w:left="5103" w:firstLine="851"/>
        <w:rPr>
          <w:rFonts w:ascii="Times New Roman" w:hAnsi="Times New Roman" w:cs="Times New Roman"/>
          <w:sz w:val="24"/>
          <w:szCs w:val="24"/>
        </w:rPr>
      </w:pPr>
      <w:r w:rsidRPr="005A28D8">
        <w:rPr>
          <w:rFonts w:ascii="Times New Roman" w:hAnsi="Times New Roman" w:cs="Times New Roman"/>
          <w:sz w:val="24"/>
          <w:szCs w:val="24"/>
        </w:rPr>
        <w:t>ПАО «САРОВБИЗНЕСБАНК»</w:t>
      </w:r>
    </w:p>
    <w:p w:rsidR="009F25BB" w:rsidRPr="005A28D8" w:rsidRDefault="009F25BB" w:rsidP="009F25BB">
      <w:pPr>
        <w:spacing w:after="0" w:line="240" w:lineRule="auto"/>
        <w:ind w:left="5103" w:firstLine="851"/>
        <w:rPr>
          <w:rFonts w:ascii="Times New Roman" w:hAnsi="Times New Roman" w:cs="Times New Roman"/>
          <w:sz w:val="24"/>
          <w:szCs w:val="24"/>
        </w:rPr>
      </w:pPr>
      <w:r w:rsidRPr="005A28D8">
        <w:rPr>
          <w:rFonts w:ascii="Times New Roman" w:hAnsi="Times New Roman" w:cs="Times New Roman"/>
          <w:sz w:val="24"/>
          <w:szCs w:val="24"/>
        </w:rPr>
        <w:t>(Протокол № 4 от «19» марта 2019г.)</w:t>
      </w:r>
    </w:p>
    <w:p w:rsidR="009F25BB" w:rsidRPr="005A28D8" w:rsidRDefault="009F25BB" w:rsidP="009F25BB">
      <w:pPr>
        <w:spacing w:after="0" w:line="240" w:lineRule="auto"/>
        <w:ind w:left="5103" w:firstLine="851"/>
        <w:jc w:val="center"/>
        <w:rPr>
          <w:rFonts w:ascii="Times New Roman" w:hAnsi="Times New Roman" w:cs="Times New Roman"/>
          <w:b/>
          <w:sz w:val="24"/>
          <w:szCs w:val="24"/>
        </w:rPr>
      </w:pPr>
    </w:p>
    <w:p w:rsidR="009F25BB" w:rsidRPr="005A28D8" w:rsidRDefault="009F25BB" w:rsidP="009F25BB">
      <w:pPr>
        <w:spacing w:after="0" w:line="240" w:lineRule="auto"/>
        <w:jc w:val="center"/>
        <w:rPr>
          <w:rFonts w:ascii="Times New Roman" w:hAnsi="Times New Roman" w:cs="Times New Roman"/>
          <w:b/>
          <w:sz w:val="24"/>
          <w:szCs w:val="24"/>
        </w:rPr>
      </w:pPr>
    </w:p>
    <w:p w:rsidR="009F25BB" w:rsidRPr="005A28D8" w:rsidRDefault="009F25BB" w:rsidP="009F25BB">
      <w:pPr>
        <w:spacing w:after="0" w:line="240" w:lineRule="auto"/>
        <w:jc w:val="center"/>
        <w:rPr>
          <w:rFonts w:ascii="Times New Roman" w:hAnsi="Times New Roman" w:cs="Times New Roman"/>
          <w:b/>
          <w:sz w:val="24"/>
          <w:szCs w:val="24"/>
        </w:rPr>
      </w:pPr>
      <w:r w:rsidRPr="005A28D8">
        <w:rPr>
          <w:rFonts w:ascii="Times New Roman" w:hAnsi="Times New Roman" w:cs="Times New Roman"/>
          <w:b/>
          <w:sz w:val="24"/>
          <w:szCs w:val="24"/>
        </w:rPr>
        <w:t>РЕКОМЕНДАЦИИ</w:t>
      </w:r>
    </w:p>
    <w:p w:rsidR="009F25BB" w:rsidRPr="005A28D8" w:rsidRDefault="009F25BB" w:rsidP="009F25BB">
      <w:pPr>
        <w:spacing w:after="0" w:line="240" w:lineRule="auto"/>
        <w:jc w:val="center"/>
        <w:rPr>
          <w:rFonts w:ascii="Times New Roman" w:hAnsi="Times New Roman" w:cs="Times New Roman"/>
          <w:b/>
          <w:sz w:val="24"/>
          <w:szCs w:val="24"/>
        </w:rPr>
      </w:pPr>
      <w:r w:rsidRPr="005A28D8">
        <w:rPr>
          <w:rFonts w:ascii="Times New Roman" w:hAnsi="Times New Roman" w:cs="Times New Roman"/>
          <w:b/>
          <w:sz w:val="24"/>
          <w:szCs w:val="24"/>
        </w:rPr>
        <w:t>Совета Директоров Публичного акционерного общества «САРОВБИЗНЕСБАНК»</w:t>
      </w:r>
    </w:p>
    <w:p w:rsidR="009F25BB" w:rsidRPr="00BF48B5" w:rsidRDefault="009F25BB" w:rsidP="009F25BB">
      <w:pPr>
        <w:spacing w:after="0" w:line="240" w:lineRule="auto"/>
        <w:jc w:val="center"/>
        <w:rPr>
          <w:rFonts w:ascii="Times New Roman" w:hAnsi="Times New Roman" w:cs="Times New Roman"/>
          <w:b/>
          <w:sz w:val="24"/>
          <w:szCs w:val="24"/>
        </w:rPr>
      </w:pPr>
      <w:r w:rsidRPr="005A28D8">
        <w:rPr>
          <w:rFonts w:ascii="Times New Roman" w:hAnsi="Times New Roman" w:cs="Times New Roman"/>
          <w:b/>
          <w:sz w:val="24"/>
          <w:szCs w:val="24"/>
        </w:rPr>
        <w:t xml:space="preserve">в отношении направленного Банком ВТБ (публичное акционерное общество) обязательного предложения о приобретении эмиссионных ценных бумаг акционерного общества - обыкновенных бездокументарных именных акций Публичного акционерного общества </w:t>
      </w:r>
      <w:r w:rsidRPr="00BF48B5">
        <w:rPr>
          <w:rFonts w:ascii="Times New Roman" w:hAnsi="Times New Roman" w:cs="Times New Roman"/>
          <w:b/>
          <w:sz w:val="24"/>
          <w:szCs w:val="24"/>
        </w:rPr>
        <w:t>«САРОВБИЗНЕСБАНК».</w:t>
      </w:r>
    </w:p>
    <w:p w:rsidR="009F25BB" w:rsidRPr="00BF48B5" w:rsidRDefault="009F25BB" w:rsidP="009F25BB">
      <w:pPr>
        <w:spacing w:after="0" w:line="240" w:lineRule="auto"/>
        <w:jc w:val="center"/>
        <w:rPr>
          <w:rFonts w:ascii="Times New Roman" w:hAnsi="Times New Roman" w:cs="Times New Roman"/>
          <w:b/>
          <w:sz w:val="24"/>
          <w:szCs w:val="24"/>
        </w:rPr>
      </w:pPr>
    </w:p>
    <w:p w:rsidR="009F25BB" w:rsidRPr="00BF48B5" w:rsidRDefault="009F25BB" w:rsidP="009F25BB">
      <w:pPr>
        <w:spacing w:after="0" w:line="240" w:lineRule="auto"/>
        <w:rPr>
          <w:rFonts w:ascii="Times New Roman" w:hAnsi="Times New Roman" w:cs="Times New Roman"/>
          <w:sz w:val="24"/>
          <w:szCs w:val="24"/>
        </w:rPr>
      </w:pPr>
    </w:p>
    <w:p w:rsidR="009F25BB" w:rsidRPr="00BF48B5" w:rsidRDefault="009F25BB" w:rsidP="009F25BB">
      <w:pPr>
        <w:spacing w:after="0" w:line="240" w:lineRule="auto"/>
        <w:ind w:firstLine="540"/>
        <w:jc w:val="both"/>
        <w:rPr>
          <w:rFonts w:ascii="Times New Roman" w:hAnsi="Times New Roman" w:cs="Times New Roman"/>
          <w:sz w:val="24"/>
          <w:szCs w:val="24"/>
        </w:rPr>
      </w:pPr>
      <w:r w:rsidRPr="00BF48B5">
        <w:rPr>
          <w:rFonts w:ascii="Times New Roman" w:hAnsi="Times New Roman" w:cs="Times New Roman"/>
          <w:sz w:val="24"/>
          <w:szCs w:val="24"/>
        </w:rPr>
        <w:t xml:space="preserve">1. </w:t>
      </w:r>
      <w:proofErr w:type="gramStart"/>
      <w:r w:rsidRPr="00BF48B5">
        <w:rPr>
          <w:rFonts w:ascii="Times New Roman" w:hAnsi="Times New Roman" w:cs="Times New Roman"/>
          <w:sz w:val="24"/>
          <w:szCs w:val="24"/>
        </w:rPr>
        <w:t>Рассмотрев направленное Банком ВТБ (публичное акционерное общество) обязательное предложение о приобретении эмиссионных ценных бумаг акционерного общества - обыкновенных именных акций Публичного акционерного общества «САРОВБИЗНЕСБАНК» от «18» февраля 2019 года, сделанное в отношении 237 579 682 штук обыкновенных именных акций ПАО «САРОВБИЗНЕСБАНК», государственный регистрационный номер выпуска 10102048</w:t>
      </w:r>
      <w:r w:rsidRPr="00BF48B5">
        <w:rPr>
          <w:rFonts w:ascii="Times New Roman" w:hAnsi="Times New Roman" w:cs="Times New Roman"/>
          <w:sz w:val="24"/>
          <w:szCs w:val="24"/>
          <w:lang w:val="en-US"/>
        </w:rPr>
        <w:t>B</w:t>
      </w:r>
      <w:r w:rsidRPr="00BF48B5">
        <w:rPr>
          <w:rFonts w:ascii="Times New Roman" w:hAnsi="Times New Roman" w:cs="Times New Roman"/>
          <w:sz w:val="24"/>
          <w:szCs w:val="24"/>
        </w:rPr>
        <w:t xml:space="preserve"> (далее по тексту – «Обязательное предложение»), полученное ПАО «САРОВБИЗНЕСБАНК» </w:t>
      </w:r>
      <w:r w:rsidRPr="00BF48B5">
        <w:rPr>
          <w:rFonts w:ascii="Times New Roman" w:hAnsi="Times New Roman" w:cs="Times New Roman"/>
          <w:color w:val="000000"/>
          <w:sz w:val="24"/>
          <w:szCs w:val="24"/>
        </w:rPr>
        <w:t xml:space="preserve">«06» марта 2019 года, </w:t>
      </w:r>
      <w:r w:rsidRPr="00BF48B5">
        <w:rPr>
          <w:rFonts w:ascii="Times New Roman" w:hAnsi="Times New Roman" w:cs="Times New Roman"/>
          <w:sz w:val="24"/>
          <w:szCs w:val="24"/>
        </w:rPr>
        <w:t>Совет Директоров ПАО</w:t>
      </w:r>
      <w:proofErr w:type="gramEnd"/>
      <w:r w:rsidRPr="00BF48B5">
        <w:rPr>
          <w:rFonts w:ascii="Times New Roman" w:hAnsi="Times New Roman" w:cs="Times New Roman"/>
          <w:sz w:val="24"/>
          <w:szCs w:val="24"/>
        </w:rPr>
        <w:t xml:space="preserve"> «САРОВБИЗНЕСБАНК» направляет </w:t>
      </w:r>
      <w:r w:rsidRPr="00BF48B5">
        <w:rPr>
          <w:rFonts w:ascii="Times New Roman" w:hAnsi="Times New Roman" w:cs="Times New Roman"/>
          <w:color w:val="000000"/>
          <w:sz w:val="24"/>
          <w:szCs w:val="24"/>
          <w:lang w:eastAsia="ru-RU"/>
        </w:rPr>
        <w:t xml:space="preserve">владельцам ценных бумаг, которым адресовано Обязательное предложение, </w:t>
      </w:r>
      <w:r w:rsidRPr="00BF48B5">
        <w:rPr>
          <w:rFonts w:ascii="Times New Roman" w:hAnsi="Times New Roman" w:cs="Times New Roman"/>
          <w:sz w:val="24"/>
          <w:szCs w:val="24"/>
        </w:rPr>
        <w:t>следующие рекомендации в отношении Обязательного предложения:</w:t>
      </w:r>
    </w:p>
    <w:p w:rsidR="009F25BB" w:rsidRPr="00BF48B5" w:rsidRDefault="009F25BB" w:rsidP="009F25BB">
      <w:pPr>
        <w:tabs>
          <w:tab w:val="left" w:pos="993"/>
        </w:tabs>
        <w:spacing w:after="0" w:line="240" w:lineRule="auto"/>
        <w:ind w:firstLine="709"/>
        <w:jc w:val="both"/>
        <w:rPr>
          <w:rFonts w:ascii="Times New Roman" w:hAnsi="Times New Roman" w:cs="Times New Roman"/>
          <w:bCs/>
          <w:sz w:val="24"/>
          <w:szCs w:val="24"/>
        </w:rPr>
      </w:pPr>
      <w:r w:rsidRPr="00BF48B5">
        <w:rPr>
          <w:rFonts w:ascii="Times New Roman" w:hAnsi="Times New Roman" w:cs="Times New Roman"/>
          <w:bCs/>
          <w:sz w:val="24"/>
          <w:szCs w:val="24"/>
        </w:rPr>
        <w:t xml:space="preserve">1.1. Совет Директоров </w:t>
      </w:r>
      <w:r w:rsidRPr="00BF48B5">
        <w:rPr>
          <w:rFonts w:ascii="Times New Roman" w:hAnsi="Times New Roman" w:cs="Times New Roman"/>
          <w:sz w:val="24"/>
          <w:szCs w:val="24"/>
        </w:rPr>
        <w:t xml:space="preserve">ПАО «САРОВБИЗНЕСБАНК» </w:t>
      </w:r>
      <w:r w:rsidRPr="00BF48B5">
        <w:rPr>
          <w:rFonts w:ascii="Times New Roman" w:hAnsi="Times New Roman" w:cs="Times New Roman"/>
          <w:bCs/>
          <w:sz w:val="24"/>
          <w:szCs w:val="24"/>
        </w:rPr>
        <w:t>установил, что:</w:t>
      </w:r>
    </w:p>
    <w:p w:rsidR="009F25BB" w:rsidRPr="00BF48B5" w:rsidRDefault="009F25BB" w:rsidP="009F25BB">
      <w:pPr>
        <w:tabs>
          <w:tab w:val="left" w:pos="993"/>
        </w:tabs>
        <w:spacing w:after="0" w:line="240" w:lineRule="auto"/>
        <w:ind w:firstLine="709"/>
        <w:jc w:val="both"/>
        <w:rPr>
          <w:rFonts w:ascii="Times New Roman" w:hAnsi="Times New Roman" w:cs="Times New Roman"/>
          <w:sz w:val="24"/>
          <w:szCs w:val="24"/>
        </w:rPr>
      </w:pPr>
      <w:proofErr w:type="gramStart"/>
      <w:r w:rsidRPr="00BF48B5">
        <w:rPr>
          <w:rFonts w:ascii="Times New Roman" w:hAnsi="Times New Roman" w:cs="Times New Roman"/>
          <w:bCs/>
          <w:sz w:val="24"/>
          <w:szCs w:val="24"/>
        </w:rPr>
        <w:t xml:space="preserve">- Обязательное предложение соответствует требованиям </w:t>
      </w:r>
      <w:r w:rsidRPr="00BF48B5">
        <w:rPr>
          <w:rFonts w:ascii="Times New Roman" w:hAnsi="Times New Roman" w:cs="Times New Roman"/>
          <w:sz w:val="24"/>
          <w:szCs w:val="24"/>
        </w:rPr>
        <w:t>Федерального закона от 26.12.1995 № 208-ФЗ «Об акционерных обществах» (далее по тексту – "ФЗ об АО") и Положения Банка России от 05.07.2015 № 477-П «О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w:t>
      </w:r>
      <w:proofErr w:type="gramEnd"/>
    </w:p>
    <w:p w:rsidR="009F25BB" w:rsidRPr="00BF48B5" w:rsidRDefault="009F25BB" w:rsidP="009F25BB">
      <w:pPr>
        <w:tabs>
          <w:tab w:val="left" w:pos="993"/>
        </w:tabs>
        <w:spacing w:after="0" w:line="240" w:lineRule="auto"/>
        <w:ind w:firstLine="709"/>
        <w:jc w:val="both"/>
        <w:rPr>
          <w:rFonts w:ascii="Times New Roman" w:hAnsi="Times New Roman" w:cs="Times New Roman"/>
          <w:sz w:val="24"/>
          <w:szCs w:val="24"/>
        </w:rPr>
      </w:pPr>
      <w:r w:rsidRPr="00BF48B5">
        <w:rPr>
          <w:rFonts w:ascii="Times New Roman" w:hAnsi="Times New Roman" w:cs="Times New Roman"/>
          <w:sz w:val="24"/>
          <w:szCs w:val="24"/>
        </w:rPr>
        <w:t>-Обязательное предложение получено ПАО «САРОВБИЗНЕСБАНК» с учетом письма Банка России (исх.№ 28-4-1/666), права акционеров ПАО «САРОВБИЗНЕСБАНК» не нарушены;</w:t>
      </w:r>
    </w:p>
    <w:p w:rsidR="009F25BB" w:rsidRPr="00BF48B5" w:rsidRDefault="009F25BB" w:rsidP="009F25BB">
      <w:pPr>
        <w:autoSpaceDE w:val="0"/>
        <w:autoSpaceDN w:val="0"/>
        <w:adjustRightInd w:val="0"/>
        <w:spacing w:after="0" w:line="240" w:lineRule="auto"/>
        <w:ind w:firstLine="708"/>
        <w:jc w:val="both"/>
        <w:rPr>
          <w:rFonts w:ascii="Times New Roman" w:hAnsi="Times New Roman" w:cs="Times New Roman"/>
          <w:sz w:val="24"/>
          <w:szCs w:val="24"/>
        </w:rPr>
      </w:pPr>
      <w:r w:rsidRPr="00BF48B5">
        <w:rPr>
          <w:rFonts w:ascii="Times New Roman" w:hAnsi="Times New Roman" w:cs="Times New Roman"/>
          <w:sz w:val="24"/>
          <w:szCs w:val="24"/>
        </w:rPr>
        <w:t>- приложенная к Обязательному предложению Банковская гарантия от 24.01.2019 г. №001-002-004-БГ-2019, выданная</w:t>
      </w:r>
      <w:r w:rsidRPr="00BF48B5">
        <w:rPr>
          <w:rStyle w:val="a3"/>
          <w:rFonts w:ascii="Times New Roman" w:hAnsi="Times New Roman" w:cs="Times New Roman"/>
          <w:color w:val="000000"/>
          <w:sz w:val="24"/>
          <w:szCs w:val="24"/>
          <w:shd w:val="clear" w:color="auto" w:fill="FFFFFF"/>
        </w:rPr>
        <w:t xml:space="preserve"> Банк «Возрождение» (ПАО),</w:t>
      </w:r>
      <w:r w:rsidRPr="00BF48B5">
        <w:rPr>
          <w:rFonts w:ascii="Times New Roman" w:hAnsi="Times New Roman" w:cs="Times New Roman"/>
          <w:sz w:val="24"/>
          <w:szCs w:val="24"/>
        </w:rPr>
        <w:t xml:space="preserve"> соответствует требованиям пункта 3 статьи 84.2 и пункта 5 статьи 84.1 </w:t>
      </w:r>
      <w:r>
        <w:rPr>
          <w:rFonts w:ascii="Times New Roman" w:hAnsi="Times New Roman" w:cs="Times New Roman"/>
          <w:sz w:val="24"/>
          <w:szCs w:val="24"/>
        </w:rPr>
        <w:t>«</w:t>
      </w:r>
      <w:r w:rsidRPr="00BF48B5">
        <w:rPr>
          <w:rFonts w:ascii="Times New Roman" w:hAnsi="Times New Roman" w:cs="Times New Roman"/>
          <w:sz w:val="24"/>
          <w:szCs w:val="24"/>
        </w:rPr>
        <w:t>ФЗ об АО</w:t>
      </w:r>
      <w:r>
        <w:rPr>
          <w:rFonts w:ascii="Times New Roman" w:hAnsi="Times New Roman" w:cs="Times New Roman"/>
          <w:sz w:val="24"/>
          <w:szCs w:val="24"/>
        </w:rPr>
        <w:t>»</w:t>
      </w:r>
      <w:r w:rsidRPr="00BF48B5">
        <w:rPr>
          <w:rFonts w:ascii="Times New Roman" w:hAnsi="Times New Roman" w:cs="Times New Roman"/>
          <w:sz w:val="24"/>
          <w:szCs w:val="24"/>
        </w:rPr>
        <w:t>. Данная банковская гарантия выдана на сумму 1 627 000 000 (Один миллиард шестьсот двадцать семь миллионов) рублей 00 копеек, что превышает совокупную стоимость всех обыкновенных бездокументарных именных акций ПАО «САРОВБИЗНЕСБАНК», в отношении которых сделано Обязательное предложение.</w:t>
      </w:r>
    </w:p>
    <w:p w:rsidR="009F25BB" w:rsidRPr="00BF48B5" w:rsidRDefault="009F25BB" w:rsidP="009F25BB">
      <w:pPr>
        <w:pStyle w:val="1"/>
        <w:tabs>
          <w:tab w:val="left" w:pos="993"/>
        </w:tabs>
        <w:spacing w:after="0" w:line="240" w:lineRule="auto"/>
        <w:ind w:left="0" w:firstLine="709"/>
        <w:jc w:val="both"/>
        <w:rPr>
          <w:rFonts w:ascii="Times New Roman" w:hAnsi="Times New Roman"/>
          <w:sz w:val="24"/>
          <w:szCs w:val="24"/>
        </w:rPr>
      </w:pPr>
      <w:r w:rsidRPr="00BF48B5">
        <w:rPr>
          <w:rFonts w:ascii="Times New Roman" w:hAnsi="Times New Roman"/>
          <w:bCs/>
          <w:sz w:val="24"/>
          <w:szCs w:val="24"/>
        </w:rPr>
        <w:t xml:space="preserve">1.2. Совет Директоров </w:t>
      </w:r>
      <w:r w:rsidRPr="00BF48B5">
        <w:rPr>
          <w:rFonts w:ascii="Times New Roman" w:hAnsi="Times New Roman"/>
          <w:sz w:val="24"/>
          <w:szCs w:val="24"/>
        </w:rPr>
        <w:t xml:space="preserve">ПАО «САРОВБИЗНЕСБАНК» </w:t>
      </w:r>
      <w:r w:rsidRPr="00BF48B5">
        <w:rPr>
          <w:rFonts w:ascii="Times New Roman" w:hAnsi="Times New Roman"/>
          <w:bCs/>
          <w:sz w:val="24"/>
          <w:szCs w:val="24"/>
        </w:rPr>
        <w:t xml:space="preserve">определил, что цена приобретения ценных бумаг, в отношении которых направлено Обязательное предложение, равная 6,8442 (Шесть целых  восемь тысяч четыреста сорок две десятитысячных) рублей за одну обыкновенную именную акцию </w:t>
      </w:r>
      <w:r w:rsidRPr="00BF48B5">
        <w:rPr>
          <w:rFonts w:ascii="Times New Roman" w:hAnsi="Times New Roman"/>
          <w:sz w:val="24"/>
          <w:szCs w:val="24"/>
        </w:rPr>
        <w:t xml:space="preserve">ПАО «САРОВБИЗНЕСБАНК» </w:t>
      </w:r>
      <w:r w:rsidRPr="00BF48B5">
        <w:rPr>
          <w:rFonts w:ascii="Times New Roman" w:hAnsi="Times New Roman"/>
          <w:bCs/>
          <w:sz w:val="24"/>
          <w:szCs w:val="24"/>
        </w:rPr>
        <w:t xml:space="preserve">и указанная в Обязательном предложении, соответствует требованиям пункта 4 статьи 84.2 </w:t>
      </w:r>
      <w:r>
        <w:rPr>
          <w:rFonts w:ascii="Times New Roman" w:hAnsi="Times New Roman"/>
          <w:bCs/>
          <w:sz w:val="24"/>
          <w:szCs w:val="24"/>
        </w:rPr>
        <w:t>«</w:t>
      </w:r>
      <w:r w:rsidRPr="00BF48B5">
        <w:rPr>
          <w:rFonts w:ascii="Times New Roman" w:hAnsi="Times New Roman"/>
          <w:sz w:val="24"/>
          <w:szCs w:val="24"/>
        </w:rPr>
        <w:t>ФЗ об АО</w:t>
      </w:r>
      <w:r>
        <w:rPr>
          <w:rFonts w:ascii="Times New Roman" w:hAnsi="Times New Roman"/>
          <w:sz w:val="24"/>
          <w:szCs w:val="24"/>
        </w:rPr>
        <w:t>»</w:t>
      </w:r>
      <w:r w:rsidRPr="00BF48B5">
        <w:rPr>
          <w:rFonts w:ascii="Times New Roman" w:hAnsi="Times New Roman"/>
          <w:sz w:val="24"/>
          <w:szCs w:val="24"/>
        </w:rPr>
        <w:t>, поскольку:</w:t>
      </w:r>
    </w:p>
    <w:p w:rsidR="009F25BB" w:rsidRPr="00BF48B5" w:rsidRDefault="009F25BB" w:rsidP="009F25B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F48B5">
        <w:rPr>
          <w:rFonts w:ascii="Times New Roman" w:hAnsi="Times New Roman" w:cs="Times New Roman"/>
          <w:sz w:val="24"/>
          <w:szCs w:val="24"/>
        </w:rPr>
        <w:t>- данная цена определена в размере, не ниже их рыночной стоимости, определенной оценщиком на основании оценки, проведенной ООО «</w:t>
      </w:r>
      <w:proofErr w:type="spellStart"/>
      <w:r w:rsidRPr="00BF48B5">
        <w:rPr>
          <w:rFonts w:ascii="Times New Roman" w:hAnsi="Times New Roman" w:cs="Times New Roman"/>
          <w:sz w:val="24"/>
          <w:szCs w:val="24"/>
        </w:rPr>
        <w:t>ПрайсвотерхаусКуперс</w:t>
      </w:r>
      <w:proofErr w:type="spellEnd"/>
      <w:r w:rsidRPr="00BF48B5">
        <w:rPr>
          <w:rFonts w:ascii="Times New Roman" w:hAnsi="Times New Roman" w:cs="Times New Roman"/>
          <w:sz w:val="24"/>
          <w:szCs w:val="24"/>
        </w:rPr>
        <w:t xml:space="preserve"> Консультирование» (оценщик Храпун Вадим Игоревич - партнер отдела корпоративных финансов ООО «</w:t>
      </w:r>
      <w:proofErr w:type="spellStart"/>
      <w:r w:rsidRPr="00BF48B5">
        <w:rPr>
          <w:rFonts w:ascii="Times New Roman" w:hAnsi="Times New Roman" w:cs="Times New Roman"/>
          <w:sz w:val="24"/>
          <w:szCs w:val="24"/>
        </w:rPr>
        <w:t>ПрайсвотерхаусКуперс</w:t>
      </w:r>
      <w:proofErr w:type="spellEnd"/>
      <w:r w:rsidRPr="00BF48B5">
        <w:rPr>
          <w:rFonts w:ascii="Times New Roman" w:hAnsi="Times New Roman" w:cs="Times New Roman"/>
          <w:sz w:val="24"/>
          <w:szCs w:val="24"/>
        </w:rPr>
        <w:t xml:space="preserve"> Консультирование», трудовой договор № 776 от 1 декабря 2014 г., член саморегулируемой организации оценщиков под названием общероссийская общественная организация «Российское общество оценщиков» (РОО), расположенной по адресу:</w:t>
      </w:r>
      <w:proofErr w:type="gramEnd"/>
      <w:r w:rsidRPr="00BF48B5">
        <w:rPr>
          <w:rFonts w:ascii="Times New Roman" w:hAnsi="Times New Roman" w:cs="Times New Roman"/>
          <w:sz w:val="24"/>
          <w:szCs w:val="24"/>
        </w:rPr>
        <w:t xml:space="preserve"> </w:t>
      </w:r>
      <w:proofErr w:type="gramStart"/>
      <w:r w:rsidRPr="00BF48B5">
        <w:rPr>
          <w:rFonts w:ascii="Times New Roman" w:hAnsi="Times New Roman" w:cs="Times New Roman"/>
          <w:sz w:val="24"/>
          <w:szCs w:val="24"/>
        </w:rPr>
        <w:t xml:space="preserve">Россия, 105066,г. Москва, 1-й </w:t>
      </w:r>
      <w:proofErr w:type="spellStart"/>
      <w:r w:rsidRPr="00BF48B5">
        <w:rPr>
          <w:rFonts w:ascii="Times New Roman" w:hAnsi="Times New Roman" w:cs="Times New Roman"/>
          <w:sz w:val="24"/>
          <w:szCs w:val="24"/>
        </w:rPr>
        <w:t>Басманный</w:t>
      </w:r>
      <w:proofErr w:type="spellEnd"/>
      <w:r w:rsidRPr="00BF48B5">
        <w:rPr>
          <w:rFonts w:ascii="Times New Roman" w:hAnsi="Times New Roman" w:cs="Times New Roman"/>
          <w:sz w:val="24"/>
          <w:szCs w:val="24"/>
        </w:rPr>
        <w:t xml:space="preserve"> пер., д. 2а, стр. 1. ,включен в реестр оценщиков 17.07.2007 г. за </w:t>
      </w:r>
      <w:r>
        <w:rPr>
          <w:rFonts w:ascii="Times New Roman" w:hAnsi="Times New Roman" w:cs="Times New Roman"/>
          <w:sz w:val="24"/>
          <w:szCs w:val="24"/>
        </w:rPr>
        <w:t xml:space="preserve">  </w:t>
      </w:r>
      <w:r w:rsidRPr="00BF48B5">
        <w:rPr>
          <w:rFonts w:ascii="Times New Roman" w:hAnsi="Times New Roman" w:cs="Times New Roman"/>
          <w:sz w:val="24"/>
          <w:szCs w:val="24"/>
        </w:rPr>
        <w:t xml:space="preserve">регистрационным номером </w:t>
      </w:r>
      <w:r>
        <w:rPr>
          <w:rFonts w:ascii="Times New Roman" w:hAnsi="Times New Roman" w:cs="Times New Roman"/>
          <w:sz w:val="24"/>
          <w:szCs w:val="24"/>
        </w:rPr>
        <w:t>0</w:t>
      </w:r>
      <w:r w:rsidRPr="00BF48B5">
        <w:rPr>
          <w:rFonts w:ascii="Times New Roman" w:hAnsi="Times New Roman" w:cs="Times New Roman"/>
          <w:sz w:val="24"/>
          <w:szCs w:val="24"/>
        </w:rPr>
        <w:t>00397, свидетельство о членстве в саморегулируемой организации оценщиков общероссийской общественной организации «Российское общество оценщиков» № 0025321 от 04 июля 2018 г.).</w:t>
      </w:r>
      <w:proofErr w:type="gramEnd"/>
    </w:p>
    <w:p w:rsidR="009F25BB" w:rsidRPr="00BF48B5" w:rsidRDefault="009F25BB" w:rsidP="009F25B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F48B5">
        <w:rPr>
          <w:rFonts w:ascii="Times New Roman" w:hAnsi="Times New Roman" w:cs="Times New Roman"/>
          <w:sz w:val="24"/>
          <w:szCs w:val="24"/>
        </w:rPr>
        <w:t xml:space="preserve">Согласно отчету № 1952/01/19/TS от 24 января 2019г. об оценке рыночной стоимости 1 обыкновенной именной акции в составе 100% пакета обыкновенных именных акций ПАО «САРОВБИЗНЕСБАНК» по состоянию на 30 июня 2018 г., рыночная стоимость одной обыкновенной именной бездокументарной акции ПАО «САРОВБИЗНЕСБАНК» на 30 июня 2018г. составляет 4,972 (Четыре целых девятьсот семьдесят две тысячных) рублей; </w:t>
      </w:r>
      <w:proofErr w:type="gramEnd"/>
    </w:p>
    <w:p w:rsidR="009F25BB" w:rsidRPr="00BF48B5" w:rsidRDefault="009F25BB" w:rsidP="009F25BB">
      <w:pPr>
        <w:autoSpaceDE w:val="0"/>
        <w:autoSpaceDN w:val="0"/>
        <w:adjustRightInd w:val="0"/>
        <w:spacing w:after="0" w:line="240" w:lineRule="auto"/>
        <w:ind w:firstLine="709"/>
        <w:jc w:val="both"/>
        <w:rPr>
          <w:rFonts w:ascii="Times New Roman" w:hAnsi="Times New Roman" w:cs="Times New Roman"/>
          <w:sz w:val="24"/>
          <w:szCs w:val="24"/>
        </w:rPr>
      </w:pPr>
      <w:r w:rsidRPr="00BF48B5">
        <w:rPr>
          <w:rFonts w:ascii="Times New Roman" w:hAnsi="Times New Roman" w:cs="Times New Roman"/>
          <w:sz w:val="24"/>
          <w:szCs w:val="24"/>
        </w:rPr>
        <w:lastRenderedPageBreak/>
        <w:t xml:space="preserve">- данная цена определена в размере, не ниже наибольшей цены, по которой лицо, направившее Обязательное предложение (или его аффилированные лица) приобрели либо приняли на себя обязанность приобрести  указанные ценные бумаги в течение шести месяцев, предшествующих дате направления в ПАО «САРОВБИЗНЕСБАНК» Обязательного предложения. </w:t>
      </w:r>
    </w:p>
    <w:p w:rsidR="009F25BB" w:rsidRPr="00BF48B5" w:rsidRDefault="009F25BB" w:rsidP="009F25B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F48B5">
        <w:rPr>
          <w:rFonts w:ascii="Times New Roman" w:hAnsi="Times New Roman" w:cs="Times New Roman"/>
          <w:sz w:val="24"/>
          <w:szCs w:val="24"/>
        </w:rPr>
        <w:t xml:space="preserve">Наибольшая цена, по которой лицо, направившее настоящее обязательное предложение (или его аффилированные лица) приобрели либо </w:t>
      </w:r>
      <w:r w:rsidRPr="00BF48B5">
        <w:rPr>
          <w:rFonts w:ascii="Times New Roman" w:hAnsi="Times New Roman" w:cs="Times New Roman"/>
          <w:color w:val="000000"/>
          <w:sz w:val="24"/>
          <w:szCs w:val="24"/>
          <w:lang w:eastAsia="ru-RU"/>
        </w:rPr>
        <w:t xml:space="preserve">приняли на себя обязанность приобрести </w:t>
      </w:r>
      <w:r w:rsidRPr="00BF48B5">
        <w:rPr>
          <w:rFonts w:ascii="Times New Roman" w:hAnsi="Times New Roman" w:cs="Times New Roman"/>
          <w:sz w:val="24"/>
          <w:szCs w:val="24"/>
        </w:rPr>
        <w:t>указанные ценные бумаги в течение шести месяцев, предшествующих дате направления в ПАО “САРОВБИЗНЕСБАНК» настоящего обязательного предложения: 6,8442 (Шесть целых восемь тысяч четыреста сорок две десятитысячных) рублей за одну обыкновенную именную бездокументарную акцию ПАО «САРОВБИЗНЕСБАНК».</w:t>
      </w:r>
      <w:proofErr w:type="gramEnd"/>
    </w:p>
    <w:p w:rsidR="009F25BB" w:rsidRPr="00BF48B5" w:rsidRDefault="009F25BB" w:rsidP="009F25BB">
      <w:pPr>
        <w:pStyle w:val="1"/>
        <w:tabs>
          <w:tab w:val="left" w:pos="993"/>
        </w:tabs>
        <w:spacing w:after="0" w:line="240" w:lineRule="auto"/>
        <w:ind w:left="0" w:firstLine="709"/>
        <w:jc w:val="both"/>
        <w:rPr>
          <w:rFonts w:ascii="Times New Roman" w:hAnsi="Times New Roman"/>
          <w:sz w:val="24"/>
          <w:szCs w:val="24"/>
        </w:rPr>
      </w:pPr>
      <w:r w:rsidRPr="00BF48B5">
        <w:rPr>
          <w:rFonts w:ascii="Times New Roman" w:hAnsi="Times New Roman"/>
          <w:sz w:val="24"/>
          <w:szCs w:val="24"/>
        </w:rPr>
        <w:t xml:space="preserve">Оплата приобретаемых ценных бумаг ПАО «САРОВБИЗНЕСБАНК» осуществляется только денежными средствами в валюте Российской Федерации (в рублях) в порядке и в сроки, предусмотренные в пункте 6.1.4 Обязательного предложения. </w:t>
      </w:r>
    </w:p>
    <w:p w:rsidR="009F25BB" w:rsidRPr="00BF48B5" w:rsidRDefault="009F25BB" w:rsidP="009F25BB">
      <w:pPr>
        <w:autoSpaceDE w:val="0"/>
        <w:autoSpaceDN w:val="0"/>
        <w:adjustRightInd w:val="0"/>
        <w:spacing w:after="0" w:line="240" w:lineRule="auto"/>
        <w:ind w:firstLine="709"/>
        <w:jc w:val="both"/>
        <w:rPr>
          <w:rFonts w:ascii="Times New Roman" w:hAnsi="Times New Roman" w:cs="Times New Roman"/>
          <w:sz w:val="24"/>
          <w:szCs w:val="24"/>
        </w:rPr>
      </w:pPr>
      <w:r w:rsidRPr="00BF48B5">
        <w:rPr>
          <w:rFonts w:ascii="Times New Roman" w:hAnsi="Times New Roman" w:cs="Times New Roman"/>
          <w:bCs/>
          <w:sz w:val="24"/>
          <w:szCs w:val="24"/>
        </w:rPr>
        <w:t xml:space="preserve">1.3. </w:t>
      </w:r>
      <w:r w:rsidRPr="00BF48B5">
        <w:rPr>
          <w:rFonts w:ascii="Times New Roman" w:hAnsi="Times New Roman" w:cs="Times New Roman"/>
          <w:sz w:val="24"/>
          <w:szCs w:val="24"/>
        </w:rPr>
        <w:t xml:space="preserve">Совет </w:t>
      </w:r>
      <w:r w:rsidRPr="00BF48B5">
        <w:rPr>
          <w:rFonts w:ascii="Times New Roman" w:hAnsi="Times New Roman" w:cs="Times New Roman"/>
          <w:bCs/>
          <w:sz w:val="24"/>
          <w:szCs w:val="24"/>
        </w:rPr>
        <w:t xml:space="preserve">Директоров </w:t>
      </w:r>
      <w:r w:rsidRPr="00BF48B5">
        <w:rPr>
          <w:rFonts w:ascii="Times New Roman" w:hAnsi="Times New Roman" w:cs="Times New Roman"/>
          <w:sz w:val="24"/>
          <w:szCs w:val="24"/>
        </w:rPr>
        <w:t xml:space="preserve">ПАО «САРОВБИЗНЕСБАНК» рекомендует </w:t>
      </w:r>
      <w:r w:rsidRPr="00BF48B5">
        <w:rPr>
          <w:rFonts w:ascii="Times New Roman" w:hAnsi="Times New Roman" w:cs="Times New Roman"/>
          <w:color w:val="000000"/>
          <w:sz w:val="24"/>
          <w:szCs w:val="24"/>
          <w:lang w:eastAsia="ru-RU"/>
        </w:rPr>
        <w:t xml:space="preserve">владельцам ценных бумаг, которым адресовано Обязательное предложение, </w:t>
      </w:r>
      <w:r w:rsidRPr="00BF48B5">
        <w:rPr>
          <w:rFonts w:ascii="Times New Roman" w:hAnsi="Times New Roman" w:cs="Times New Roman"/>
          <w:sz w:val="24"/>
          <w:szCs w:val="24"/>
        </w:rPr>
        <w:t>учесть при решении вопроса о принятии Обязательного предложения, что после завершения процедуры приобретения обыкновенных именных бездокументарных акций ПАО «САРОВБИЗНЕСБАНК» в рамках Обязательного предложения количество обыкновенных именных акций ПАО «САРОВБИЗНЕСБАНК», находящихся в свободном обращении, может существенно сократиться. Все это может привести к изменению рыночной стоимости обыкновенных именных бездокументарных акций ПАО «САРОВБИЗНЕСБАНК».</w:t>
      </w:r>
    </w:p>
    <w:p w:rsidR="009F25BB" w:rsidRPr="00BF48B5" w:rsidRDefault="009F25BB" w:rsidP="009F25B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F48B5">
        <w:rPr>
          <w:rFonts w:ascii="Times New Roman" w:hAnsi="Times New Roman" w:cs="Times New Roman"/>
          <w:sz w:val="24"/>
          <w:szCs w:val="24"/>
        </w:rPr>
        <w:t>Рыночная стоимость обыкновенных именных акций ПАО «САРОВБИЗНЕСБАНК» в будущем может изменяться в широких пределах под воздействием многих факторов, некоторые из которых трудно или невозможно предвидеть, и которые находятся вне сферы контроля ПАО «САРОВБИЗНЕСБАНК», в том числе: макроэкономические факторы, перспективы развития отрасли, изменение законодательства Российской Федерации, другие события и факторы рыночной конъюнктуры.</w:t>
      </w:r>
      <w:proofErr w:type="gramEnd"/>
    </w:p>
    <w:p w:rsidR="009F25BB" w:rsidRPr="00BF48B5" w:rsidRDefault="009F25BB" w:rsidP="009F25BB">
      <w:pPr>
        <w:pStyle w:val="1"/>
        <w:tabs>
          <w:tab w:val="left" w:pos="993"/>
        </w:tabs>
        <w:spacing w:after="0" w:line="240" w:lineRule="auto"/>
        <w:ind w:left="0" w:firstLine="709"/>
        <w:jc w:val="both"/>
        <w:rPr>
          <w:rFonts w:ascii="Times New Roman" w:hAnsi="Times New Roman"/>
          <w:bCs/>
          <w:sz w:val="24"/>
          <w:szCs w:val="24"/>
        </w:rPr>
      </w:pPr>
      <w:r w:rsidRPr="00BF48B5">
        <w:rPr>
          <w:rFonts w:ascii="Times New Roman" w:hAnsi="Times New Roman"/>
          <w:bCs/>
          <w:sz w:val="24"/>
          <w:szCs w:val="24"/>
        </w:rPr>
        <w:t>1.4. Совет Директоров</w:t>
      </w:r>
      <w:r w:rsidRPr="00BF48B5">
        <w:rPr>
          <w:rFonts w:ascii="Times New Roman" w:hAnsi="Times New Roman"/>
          <w:sz w:val="24"/>
          <w:szCs w:val="24"/>
        </w:rPr>
        <w:t xml:space="preserve"> ПАО «САРОВБИЗНЕСБАНК»  </w:t>
      </w:r>
      <w:r w:rsidRPr="00BF48B5">
        <w:rPr>
          <w:rFonts w:ascii="Times New Roman" w:hAnsi="Times New Roman"/>
          <w:bCs/>
          <w:sz w:val="24"/>
          <w:szCs w:val="24"/>
        </w:rPr>
        <w:t xml:space="preserve">применительно к планам Банка ВТБ (ПАО), направившего Обязательное предложение, в отношении акций </w:t>
      </w:r>
      <w:r w:rsidRPr="00BF48B5">
        <w:rPr>
          <w:rFonts w:ascii="Times New Roman" w:hAnsi="Times New Roman"/>
          <w:sz w:val="24"/>
          <w:szCs w:val="24"/>
        </w:rPr>
        <w:t>ПАО «САРОВБИЗНЕСБАНК»</w:t>
      </w:r>
      <w:r w:rsidRPr="00BF48B5">
        <w:rPr>
          <w:rFonts w:ascii="Times New Roman" w:hAnsi="Times New Roman"/>
          <w:bCs/>
          <w:sz w:val="24"/>
          <w:szCs w:val="24"/>
        </w:rPr>
        <w:t xml:space="preserve">, в том числе в отношении его работников, исходя из содержащейся в Обязательном предложении информации, отмечает, что существенных изменений в деятельности </w:t>
      </w:r>
      <w:r w:rsidRPr="00BF48B5">
        <w:rPr>
          <w:rFonts w:ascii="Times New Roman" w:hAnsi="Times New Roman"/>
          <w:sz w:val="24"/>
          <w:szCs w:val="24"/>
        </w:rPr>
        <w:t xml:space="preserve">ПАО «САРОВБИЗНЕСБАНК» </w:t>
      </w:r>
      <w:r w:rsidRPr="00BF48B5">
        <w:rPr>
          <w:rFonts w:ascii="Times New Roman" w:hAnsi="Times New Roman"/>
          <w:bCs/>
          <w:sz w:val="24"/>
          <w:szCs w:val="24"/>
        </w:rPr>
        <w:t>не планируется.</w:t>
      </w:r>
    </w:p>
    <w:p w:rsidR="009F25BB" w:rsidRPr="00BF48B5" w:rsidRDefault="009F25BB" w:rsidP="009F25BB">
      <w:pPr>
        <w:tabs>
          <w:tab w:val="left" w:pos="709"/>
        </w:tabs>
        <w:spacing w:after="0" w:line="240" w:lineRule="auto"/>
        <w:ind w:firstLine="709"/>
        <w:jc w:val="both"/>
        <w:rPr>
          <w:rFonts w:ascii="Times New Roman" w:hAnsi="Times New Roman" w:cs="Times New Roman"/>
          <w:sz w:val="24"/>
          <w:szCs w:val="24"/>
        </w:rPr>
      </w:pPr>
      <w:r w:rsidRPr="00BF48B5">
        <w:rPr>
          <w:rFonts w:ascii="Times New Roman" w:hAnsi="Times New Roman" w:cs="Times New Roman"/>
          <w:sz w:val="24"/>
          <w:szCs w:val="24"/>
        </w:rPr>
        <w:t xml:space="preserve">1.5. На основании вышеизложенного Совет Директоров </w:t>
      </w:r>
      <w:r w:rsidRPr="00BF48B5">
        <w:rPr>
          <w:rFonts w:ascii="Times New Roman" w:hAnsi="Times New Roman" w:cs="Times New Roman"/>
          <w:bCs/>
          <w:sz w:val="24"/>
          <w:szCs w:val="24"/>
        </w:rPr>
        <w:t xml:space="preserve">ПАО «САРОВБИЗНЕСБАНК» </w:t>
      </w:r>
      <w:r w:rsidRPr="00BF48B5">
        <w:rPr>
          <w:rFonts w:ascii="Times New Roman" w:hAnsi="Times New Roman" w:cs="Times New Roman"/>
          <w:sz w:val="24"/>
          <w:szCs w:val="24"/>
        </w:rPr>
        <w:t xml:space="preserve">рекомендует </w:t>
      </w:r>
      <w:r w:rsidRPr="00BF48B5">
        <w:rPr>
          <w:rFonts w:ascii="Times New Roman" w:hAnsi="Times New Roman" w:cs="Times New Roman"/>
          <w:color w:val="000000"/>
          <w:sz w:val="24"/>
          <w:szCs w:val="24"/>
          <w:lang w:eastAsia="ru-RU"/>
        </w:rPr>
        <w:t xml:space="preserve">владельцам ценных бумаг, которым адресовано Обязательное предложение, </w:t>
      </w:r>
      <w:r w:rsidRPr="00BF48B5">
        <w:rPr>
          <w:rFonts w:ascii="Times New Roman" w:hAnsi="Times New Roman" w:cs="Times New Roman"/>
          <w:sz w:val="24"/>
          <w:szCs w:val="24"/>
        </w:rPr>
        <w:t xml:space="preserve">принять Обязательное предложение. </w:t>
      </w:r>
    </w:p>
    <w:p w:rsidR="009F25BB" w:rsidRPr="00BF48B5" w:rsidRDefault="009F25BB" w:rsidP="009F25BB">
      <w:pPr>
        <w:tabs>
          <w:tab w:val="left" w:pos="709"/>
        </w:tabs>
        <w:spacing w:after="0" w:line="240" w:lineRule="auto"/>
        <w:ind w:firstLine="709"/>
        <w:jc w:val="both"/>
        <w:rPr>
          <w:rFonts w:ascii="Times New Roman" w:hAnsi="Times New Roman" w:cs="Times New Roman"/>
          <w:bCs/>
          <w:sz w:val="24"/>
          <w:szCs w:val="24"/>
        </w:rPr>
      </w:pPr>
      <w:r w:rsidRPr="00BF48B5">
        <w:rPr>
          <w:rFonts w:ascii="Times New Roman" w:hAnsi="Times New Roman" w:cs="Times New Roman"/>
          <w:sz w:val="24"/>
          <w:szCs w:val="24"/>
        </w:rPr>
        <w:t>В случае принятия Обязательного предложения заявления о продаже ценных бумаг ПАО «САРОВБИЗНЕСБАНК», в отношении которых направлено Обязательное предложение, направляются в порядке и сроки, предусмотренные пунктами 6.3.1 - 6.3.3 Обязательного предложения.</w:t>
      </w:r>
    </w:p>
    <w:p w:rsidR="009F25BB" w:rsidRPr="00BF48B5" w:rsidRDefault="009F25BB" w:rsidP="009F25BB">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F48B5">
        <w:rPr>
          <w:rFonts w:ascii="Times New Roman" w:hAnsi="Times New Roman" w:cs="Times New Roman"/>
          <w:sz w:val="24"/>
          <w:szCs w:val="24"/>
        </w:rPr>
        <w:t xml:space="preserve">До принятия решения в отношении Обязательного предложения </w:t>
      </w:r>
      <w:r w:rsidRPr="00BF48B5">
        <w:rPr>
          <w:rFonts w:ascii="Times New Roman" w:hAnsi="Times New Roman" w:cs="Times New Roman"/>
          <w:color w:val="000000"/>
          <w:sz w:val="24"/>
          <w:szCs w:val="24"/>
          <w:lang w:eastAsia="ru-RU"/>
        </w:rPr>
        <w:t xml:space="preserve">владельцам ценных бумаг, которым адресовано Обязательное предложение, </w:t>
      </w:r>
      <w:r w:rsidRPr="00BF48B5">
        <w:rPr>
          <w:rFonts w:ascii="Times New Roman" w:hAnsi="Times New Roman" w:cs="Times New Roman"/>
          <w:sz w:val="24"/>
          <w:szCs w:val="24"/>
        </w:rPr>
        <w:t xml:space="preserve">следует внимательно ознакомиться с Обязательным предложением и настоящими рекомендациями Совета Директоров ПАО «САРОВБИЗНЕСБАНК»  в отношении Обязательного предложения, размещенными на официальном сайте ПАО «САРОВБИЗНЕСБАНК» в информационно-телекоммуникационной сети "Интернет" по адресу: </w:t>
      </w:r>
      <w:hyperlink r:id="rId5" w:tooltip="Перейти на внешний сайт" w:history="1">
        <w:r w:rsidRPr="00BF48B5">
          <w:rPr>
            <w:rStyle w:val="a4"/>
            <w:rFonts w:ascii="Times New Roman" w:hAnsi="Times New Roman" w:cs="Times New Roman"/>
            <w:sz w:val="24"/>
            <w:szCs w:val="24"/>
          </w:rPr>
          <w:t>www.sbbank.ru</w:t>
        </w:r>
      </w:hyperlink>
      <w:r w:rsidRPr="00BF48B5">
        <w:rPr>
          <w:rFonts w:ascii="Times New Roman" w:hAnsi="Times New Roman" w:cs="Times New Roman"/>
          <w:sz w:val="24"/>
          <w:szCs w:val="24"/>
        </w:rPr>
        <w:t>, а также с содержанием статей 84.2 и 84.3</w:t>
      </w:r>
      <w:r>
        <w:rPr>
          <w:rFonts w:ascii="Times New Roman" w:hAnsi="Times New Roman" w:cs="Times New Roman"/>
          <w:sz w:val="24"/>
          <w:szCs w:val="24"/>
        </w:rPr>
        <w:t xml:space="preserve"> «</w:t>
      </w:r>
      <w:r w:rsidRPr="00BF48B5">
        <w:rPr>
          <w:rFonts w:ascii="Times New Roman" w:hAnsi="Times New Roman" w:cs="Times New Roman"/>
          <w:sz w:val="24"/>
          <w:szCs w:val="24"/>
        </w:rPr>
        <w:t>ФЗ об АО</w:t>
      </w:r>
      <w:r>
        <w:rPr>
          <w:rFonts w:ascii="Times New Roman" w:hAnsi="Times New Roman" w:cs="Times New Roman"/>
          <w:sz w:val="24"/>
          <w:szCs w:val="24"/>
        </w:rPr>
        <w:t>»</w:t>
      </w:r>
      <w:r w:rsidRPr="00BF48B5">
        <w:rPr>
          <w:rFonts w:ascii="Times New Roman" w:hAnsi="Times New Roman" w:cs="Times New Roman"/>
          <w:sz w:val="24"/>
          <w:szCs w:val="24"/>
        </w:rPr>
        <w:t>.</w:t>
      </w:r>
      <w:proofErr w:type="gramEnd"/>
    </w:p>
    <w:p w:rsidR="009F25BB" w:rsidRPr="00BF48B5" w:rsidRDefault="009F25BB" w:rsidP="009F25BB">
      <w:pPr>
        <w:tabs>
          <w:tab w:val="left" w:pos="709"/>
        </w:tabs>
        <w:spacing w:after="0" w:line="240" w:lineRule="auto"/>
        <w:ind w:firstLine="709"/>
        <w:jc w:val="both"/>
        <w:rPr>
          <w:rFonts w:ascii="Times New Roman" w:hAnsi="Times New Roman" w:cs="Times New Roman"/>
          <w:sz w:val="24"/>
          <w:szCs w:val="24"/>
          <w:highlight w:val="cyan"/>
        </w:rPr>
      </w:pPr>
    </w:p>
    <w:p w:rsidR="009F25BB" w:rsidRPr="00BF48B5" w:rsidRDefault="009F25BB" w:rsidP="009F25BB">
      <w:pPr>
        <w:tabs>
          <w:tab w:val="left" w:pos="993"/>
        </w:tabs>
        <w:spacing w:after="0" w:line="240" w:lineRule="auto"/>
        <w:ind w:firstLine="709"/>
        <w:jc w:val="both"/>
        <w:rPr>
          <w:rFonts w:ascii="Times New Roman" w:hAnsi="Times New Roman" w:cs="Times New Roman"/>
          <w:sz w:val="24"/>
          <w:szCs w:val="24"/>
        </w:rPr>
      </w:pPr>
      <w:r w:rsidRPr="00BF48B5">
        <w:rPr>
          <w:rFonts w:ascii="Times New Roman" w:hAnsi="Times New Roman" w:cs="Times New Roman"/>
          <w:bCs/>
          <w:sz w:val="24"/>
          <w:szCs w:val="24"/>
        </w:rPr>
        <w:t xml:space="preserve">2. </w:t>
      </w:r>
      <w:proofErr w:type="gramStart"/>
      <w:r w:rsidRPr="00BF48B5">
        <w:rPr>
          <w:rFonts w:ascii="Times New Roman" w:hAnsi="Times New Roman" w:cs="Times New Roman"/>
          <w:sz w:val="24"/>
          <w:szCs w:val="24"/>
        </w:rPr>
        <w:t xml:space="preserve">Обязательное предложение с указанием даты его поступления в ПАО «САРОВБИЗНЕСБАНК» и настоящие рекомендации Совета Директоров ПАО «САРОВБИЗНЕСБАНК» в отношении Обязательного предложения направляются владельцам ценных бумаг, которым оно адресовано, в порядке, предусмотренном для сообщения о проведении общего собрания акционеров (т.е. путем опубликования на сайте ПАО «САРОВБИЗНЕСБАНК»  в информационно-телекоммуникационной сети «Интернет» по адресу: </w:t>
      </w:r>
      <w:hyperlink r:id="rId6" w:tooltip="Перейти на внешний сайт" w:history="1">
        <w:r w:rsidRPr="00BF48B5">
          <w:rPr>
            <w:rStyle w:val="a4"/>
            <w:rFonts w:ascii="Times New Roman" w:hAnsi="Times New Roman" w:cs="Times New Roman"/>
            <w:sz w:val="24"/>
            <w:szCs w:val="24"/>
          </w:rPr>
          <w:t>www.sbbank.ru</w:t>
        </w:r>
      </w:hyperlink>
      <w:r w:rsidRPr="00BF48B5">
        <w:rPr>
          <w:rFonts w:ascii="Times New Roman" w:hAnsi="Times New Roman" w:cs="Times New Roman"/>
          <w:sz w:val="24"/>
          <w:szCs w:val="24"/>
        </w:rPr>
        <w:t>) в течение 15 дней с</w:t>
      </w:r>
      <w:proofErr w:type="gramEnd"/>
      <w:r w:rsidRPr="00BF48B5">
        <w:rPr>
          <w:rFonts w:ascii="Times New Roman" w:hAnsi="Times New Roman" w:cs="Times New Roman"/>
          <w:sz w:val="24"/>
          <w:szCs w:val="24"/>
        </w:rPr>
        <w:t xml:space="preserve"> даты поступления Обязательного предложения в ПАО «САРОВБИЗНЕСБАНК».</w:t>
      </w:r>
    </w:p>
    <w:p w:rsidR="009F25BB" w:rsidRPr="00BF48B5" w:rsidRDefault="009F25BB" w:rsidP="009F25BB">
      <w:pPr>
        <w:tabs>
          <w:tab w:val="left" w:pos="993"/>
        </w:tabs>
        <w:spacing w:after="0" w:line="240" w:lineRule="auto"/>
        <w:ind w:firstLine="709"/>
        <w:jc w:val="both"/>
        <w:rPr>
          <w:rFonts w:ascii="Times New Roman" w:hAnsi="Times New Roman" w:cs="Times New Roman"/>
          <w:sz w:val="24"/>
          <w:szCs w:val="24"/>
        </w:rPr>
      </w:pPr>
    </w:p>
    <w:p w:rsidR="009F25BB" w:rsidRDefault="009F25BB">
      <w:bookmarkStart w:id="0" w:name="_GoBack"/>
      <w:bookmarkEnd w:id="0"/>
    </w:p>
    <w:sectPr w:rsidR="009F25BB" w:rsidSect="009F25BB">
      <w:pgSz w:w="11906" w:h="16838"/>
      <w:pgMar w:top="397" w:right="397" w:bottom="39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BB"/>
    <w:rsid w:val="009F2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5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F25BB"/>
    <w:rPr>
      <w:b/>
      <w:bCs/>
    </w:rPr>
  </w:style>
  <w:style w:type="character" w:styleId="a4">
    <w:name w:val="Hyperlink"/>
    <w:basedOn w:val="a0"/>
    <w:uiPriority w:val="99"/>
    <w:unhideWhenUsed/>
    <w:rsid w:val="009F25BB"/>
    <w:rPr>
      <w:color w:val="0000FF" w:themeColor="hyperlink"/>
      <w:u w:val="single"/>
    </w:rPr>
  </w:style>
  <w:style w:type="paragraph" w:customStyle="1" w:styleId="1">
    <w:name w:val="Абзац списка1"/>
    <w:basedOn w:val="a"/>
    <w:rsid w:val="009F25BB"/>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5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F25BB"/>
    <w:rPr>
      <w:b/>
      <w:bCs/>
    </w:rPr>
  </w:style>
  <w:style w:type="character" w:styleId="a4">
    <w:name w:val="Hyperlink"/>
    <w:basedOn w:val="a0"/>
    <w:uiPriority w:val="99"/>
    <w:unhideWhenUsed/>
    <w:rsid w:val="009F25BB"/>
    <w:rPr>
      <w:color w:val="0000FF" w:themeColor="hyperlink"/>
      <w:u w:val="single"/>
    </w:rPr>
  </w:style>
  <w:style w:type="paragraph" w:customStyle="1" w:styleId="1">
    <w:name w:val="Абзац списка1"/>
    <w:basedOn w:val="a"/>
    <w:rsid w:val="009F25BB"/>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bank.ru" TargetMode="External"/><Relationship Id="rId5" Type="http://schemas.openxmlformats.org/officeDocument/2006/relationships/hyperlink" Target="http://www.sbban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1174</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SBB</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Е. Ляпина</dc:creator>
  <cp:keywords/>
  <dc:description/>
  <cp:lastModifiedBy>Марина Е. Ляпина</cp:lastModifiedBy>
  <cp:revision>1</cp:revision>
  <dcterms:created xsi:type="dcterms:W3CDTF">2019-03-20T13:30:00Z</dcterms:created>
  <dcterms:modified xsi:type="dcterms:W3CDTF">2019-03-20T13:31:00Z</dcterms:modified>
</cp:coreProperties>
</file>