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3" w:rsidRDefault="006B17AA" w:rsidP="006B17AA">
      <w:pPr>
        <w:ind w:firstLine="539"/>
        <w:jc w:val="right"/>
        <w:rPr>
          <w:b/>
        </w:rPr>
      </w:pPr>
      <w:r>
        <w:rPr>
          <w:b/>
        </w:rPr>
        <w:t>Приложение 45</w:t>
      </w:r>
    </w:p>
    <w:p w:rsidR="006B17AA" w:rsidRPr="000A76DE" w:rsidRDefault="006B17AA" w:rsidP="006261B3">
      <w:pPr>
        <w:ind w:firstLine="539"/>
        <w:jc w:val="center"/>
        <w:rPr>
          <w:b/>
        </w:rPr>
      </w:pPr>
    </w:p>
    <w:p w:rsidR="006261B3" w:rsidRPr="000A76DE" w:rsidRDefault="006261B3" w:rsidP="006261B3">
      <w:pPr>
        <w:outlineLvl w:val="0"/>
        <w:rPr>
          <w:b/>
        </w:rPr>
      </w:pPr>
      <w:r w:rsidRPr="000A76DE">
        <w:rPr>
          <w:b/>
        </w:rPr>
        <w:t>СВЕДЕНИЯ О ЦЕЛЯХ УСТАНОВЛЕНИЯ И ПРЕДПОЛАГАЕМОМ ХАРАКТЕРЕ ДЕЛОВЫХ ОТНОШЕНИЙ</w:t>
      </w:r>
    </w:p>
    <w:p w:rsidR="006261B3" w:rsidRPr="000A76DE" w:rsidRDefault="006261B3" w:rsidP="006261B3">
      <w:pPr>
        <w:outlineLvl w:val="0"/>
        <w:rPr>
          <w:b/>
          <w:iCs/>
          <w:color w:val="000000"/>
        </w:rPr>
      </w:pPr>
      <w:r w:rsidRPr="000A76DE">
        <w:rPr>
          <w:b/>
          <w:iCs/>
          <w:color w:val="000000"/>
        </w:rPr>
        <w:t xml:space="preserve">Наименование организации / ИП </w:t>
      </w:r>
      <w:r w:rsidRPr="000A76DE">
        <w:rPr>
          <w:b/>
          <w:color w:val="000000"/>
          <w:sz w:val="18"/>
          <w:szCs w:val="18"/>
        </w:rPr>
        <w:t xml:space="preserve">____________________________________________________________         </w:t>
      </w:r>
    </w:p>
    <w:p w:rsidR="006261B3" w:rsidRPr="000A76DE" w:rsidRDefault="006261B3" w:rsidP="006261B3">
      <w:pPr>
        <w:spacing w:before="60" w:after="60"/>
        <w:outlineLvl w:val="0"/>
        <w:rPr>
          <w:b/>
          <w:color w:val="000000"/>
          <w:sz w:val="18"/>
          <w:szCs w:val="18"/>
          <w:u w:val="single"/>
        </w:rPr>
      </w:pPr>
      <w:r w:rsidRPr="000A76DE">
        <w:rPr>
          <w:b/>
          <w:color w:val="000000"/>
        </w:rPr>
        <w:t xml:space="preserve">ИНН </w:t>
      </w:r>
      <w:r w:rsidRPr="000A76DE">
        <w:rPr>
          <w:b/>
          <w:color w:val="000000"/>
          <w:sz w:val="18"/>
          <w:szCs w:val="18"/>
        </w:rPr>
        <w:t xml:space="preserve"> _________________________________</w:t>
      </w:r>
    </w:p>
    <w:p w:rsidR="006261B3" w:rsidRPr="000A76DE" w:rsidRDefault="006261B3" w:rsidP="006261B3"/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>1. Укажите цель (цели) установления договорных отношений с Банком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расчетно-кассовое обслуживание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валютные операции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операции по покупке / продаже иностранной валюты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кассовое обслуживание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депозитарные услуги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кредитование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инкассация денежных средств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документарные операции (аккредитивы, банковские гарантии, инкассо)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операции с банковскими картами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выплата заработной платы сотрудникам с использованием банковских карт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депозиты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дистанционное банковское обслуживание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другое (укажите) _____________________________________</w:t>
      </w:r>
    </w:p>
    <w:p w:rsidR="006261B3" w:rsidRPr="000A76DE" w:rsidRDefault="006261B3" w:rsidP="006261B3">
      <w:pPr>
        <w:jc w:val="both"/>
        <w:rPr>
          <w:b/>
        </w:rPr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>2. Предполагаемый характер деловых отношений с Банком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долгосрочное сотрудничество (более 3-х лет)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среднесрочное сотрудничество (от 1-го года до 3-х лет) 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краткосрочное сотрудничество (до 1-го года)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проведение разовых операций</w:t>
      </w:r>
    </w:p>
    <w:p w:rsidR="006261B3" w:rsidRPr="000A76DE" w:rsidRDefault="006261B3" w:rsidP="006261B3"/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>3. Укажите сведения о целях финансово-хозяйственной деятельности Компании</w:t>
      </w:r>
    </w:p>
    <w:p w:rsidR="006261B3" w:rsidRPr="000A76DE" w:rsidRDefault="006261B3" w:rsidP="006261B3">
      <w:r w:rsidRPr="000A76DE">
        <w:t>3.1. Сведения о планируемых операциях по счету: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740"/>
        <w:gridCol w:w="1914"/>
        <w:gridCol w:w="1914"/>
        <w:gridCol w:w="1914"/>
      </w:tblGrid>
      <w:tr w:rsidR="006261B3" w:rsidRPr="000A76DE" w:rsidTr="0070368E">
        <w:tc>
          <w:tcPr>
            <w:tcW w:w="2088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Наименование</w:t>
            </w:r>
          </w:p>
        </w:tc>
        <w:tc>
          <w:tcPr>
            <w:tcW w:w="1740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За неделю</w:t>
            </w:r>
          </w:p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За месяц</w:t>
            </w:r>
          </w:p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За квартал</w:t>
            </w:r>
          </w:p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За год</w:t>
            </w:r>
          </w:p>
        </w:tc>
      </w:tr>
      <w:tr w:rsidR="006261B3" w:rsidRPr="000A76DE" w:rsidTr="0070368E">
        <w:tc>
          <w:tcPr>
            <w:tcW w:w="2088" w:type="dxa"/>
            <w:shd w:val="clear" w:color="auto" w:fill="auto"/>
          </w:tcPr>
          <w:p w:rsidR="006261B3" w:rsidRPr="000A76DE" w:rsidRDefault="006261B3" w:rsidP="0070368E">
            <w:r w:rsidRPr="000A76DE">
              <w:t xml:space="preserve">Количество </w:t>
            </w:r>
          </w:p>
          <w:p w:rsidR="006261B3" w:rsidRPr="000A76DE" w:rsidRDefault="006261B3" w:rsidP="0070368E">
            <w:r w:rsidRPr="000A76DE">
              <w:t>операций</w:t>
            </w:r>
          </w:p>
        </w:tc>
        <w:tc>
          <w:tcPr>
            <w:tcW w:w="174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rPr>
          <w:trHeight w:val="555"/>
        </w:trPr>
        <w:tc>
          <w:tcPr>
            <w:tcW w:w="2088" w:type="dxa"/>
            <w:shd w:val="clear" w:color="auto" w:fill="auto"/>
          </w:tcPr>
          <w:p w:rsidR="006261B3" w:rsidRPr="000A76DE" w:rsidRDefault="006261B3" w:rsidP="0070368E">
            <w:r w:rsidRPr="000A76DE">
              <w:t>Общая сумма операций, т.р.</w:t>
            </w:r>
          </w:p>
        </w:tc>
        <w:tc>
          <w:tcPr>
            <w:tcW w:w="1740" w:type="dxa"/>
            <w:shd w:val="clear" w:color="auto" w:fill="auto"/>
          </w:tcPr>
          <w:p w:rsidR="006261B3" w:rsidRPr="000A76DE" w:rsidRDefault="006261B3" w:rsidP="0070368E"/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  <w:p w:rsidR="006261B3" w:rsidRPr="000A76DE" w:rsidRDefault="006261B3" w:rsidP="0070368E"/>
        </w:tc>
      </w:tr>
      <w:tr w:rsidR="006261B3" w:rsidRPr="000A76DE" w:rsidTr="0070368E">
        <w:trPr>
          <w:trHeight w:val="870"/>
        </w:trPr>
        <w:tc>
          <w:tcPr>
            <w:tcW w:w="2088" w:type="dxa"/>
            <w:shd w:val="clear" w:color="auto" w:fill="auto"/>
          </w:tcPr>
          <w:p w:rsidR="006261B3" w:rsidRPr="000A76DE" w:rsidRDefault="006261B3" w:rsidP="0070368E">
            <w:r w:rsidRPr="000A76DE">
              <w:t>в том числе:</w:t>
            </w:r>
          </w:p>
          <w:p w:rsidR="006261B3" w:rsidRPr="000A76DE" w:rsidRDefault="006261B3" w:rsidP="0070368E">
            <w:r w:rsidRPr="000A76DE">
              <w:t>- снятие наличных, т.р.</w:t>
            </w:r>
          </w:p>
        </w:tc>
        <w:tc>
          <w:tcPr>
            <w:tcW w:w="174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rPr>
          <w:trHeight w:val="510"/>
        </w:trPr>
        <w:tc>
          <w:tcPr>
            <w:tcW w:w="2088" w:type="dxa"/>
            <w:shd w:val="clear" w:color="auto" w:fill="auto"/>
          </w:tcPr>
          <w:p w:rsidR="006261B3" w:rsidRPr="000A76DE" w:rsidRDefault="006261B3" w:rsidP="0070368E">
            <w:r w:rsidRPr="000A76DE">
              <w:t>- операции с нерезидентами, т.р.</w:t>
            </w:r>
          </w:p>
        </w:tc>
        <w:tc>
          <w:tcPr>
            <w:tcW w:w="174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  <w:tc>
          <w:tcPr>
            <w:tcW w:w="1914" w:type="dxa"/>
            <w:shd w:val="clear" w:color="auto" w:fill="auto"/>
          </w:tcPr>
          <w:p w:rsidR="006261B3" w:rsidRPr="000A76DE" w:rsidRDefault="006261B3" w:rsidP="0070368E"/>
        </w:tc>
      </w:tr>
    </w:tbl>
    <w:p w:rsidR="006261B3" w:rsidRPr="000A76DE" w:rsidRDefault="006261B3" w:rsidP="006261B3"/>
    <w:p w:rsidR="006261B3" w:rsidRPr="000A76DE" w:rsidRDefault="006261B3" w:rsidP="006261B3">
      <w:pPr>
        <w:jc w:val="both"/>
      </w:pPr>
      <w:r w:rsidRPr="000A76DE">
        <w:t>3.2. Виды договоров (контрактов), расчеты по которым Компания собирается осуществлять через Банк: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купли-продажи товаров </w:t>
      </w:r>
      <w:r w:rsidRPr="000A76DE">
        <w:tab/>
      </w:r>
      <w:r w:rsidRPr="000A76DE">
        <w:tab/>
        <w:t xml:space="preserve">⁮ </w:t>
      </w:r>
      <w:r w:rsidRPr="000A76DE">
        <w:sym w:font="Symbol" w:char="F0F0"/>
      </w:r>
      <w:r w:rsidRPr="000A76DE">
        <w:t xml:space="preserve"> договор поручения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аренды имущества</w:t>
      </w:r>
      <w:r w:rsidRPr="000A76DE">
        <w:tab/>
      </w:r>
      <w:r w:rsidRPr="000A76DE">
        <w:tab/>
      </w:r>
      <w:r w:rsidRPr="000A76DE">
        <w:tab/>
        <w:t xml:space="preserve">⁮ </w:t>
      </w:r>
      <w:r w:rsidRPr="000A76DE">
        <w:sym w:font="Symbol" w:char="F0F0"/>
      </w:r>
      <w:r w:rsidRPr="000A76DE">
        <w:t xml:space="preserve"> договор инвестирования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займа денежных средств</w:t>
      </w:r>
      <w:r w:rsidRPr="000A76DE">
        <w:tab/>
      </w:r>
      <w:r w:rsidRPr="000A76DE">
        <w:tab/>
        <w:t xml:space="preserve">⁮ </w:t>
      </w:r>
      <w:r w:rsidRPr="000A76DE">
        <w:sym w:font="Symbol" w:char="F0F0"/>
      </w:r>
      <w:r w:rsidRPr="000A76DE">
        <w:t xml:space="preserve"> договор купли-продажи ценных бумаг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комиссии</w:t>
      </w:r>
      <w:r w:rsidRPr="000A76DE">
        <w:tab/>
      </w:r>
      <w:r w:rsidRPr="000A76DE">
        <w:tab/>
      </w:r>
      <w:r w:rsidRPr="000A76DE">
        <w:tab/>
      </w:r>
      <w:r w:rsidRPr="000A76DE">
        <w:tab/>
        <w:t xml:space="preserve">⁮ </w:t>
      </w:r>
      <w:r w:rsidRPr="000A76DE">
        <w:sym w:font="Symbol" w:char="F0F0"/>
      </w:r>
      <w:r w:rsidRPr="000A76DE">
        <w:t xml:space="preserve"> договор цессии</w:t>
      </w:r>
    </w:p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агентский договор </w:t>
      </w:r>
      <w:r w:rsidRPr="000A76DE">
        <w:tab/>
      </w:r>
      <w:r w:rsidRPr="000A76DE">
        <w:tab/>
      </w:r>
      <w:r w:rsidRPr="000A76DE">
        <w:tab/>
      </w:r>
      <w:r w:rsidRPr="000A76DE">
        <w:tab/>
        <w:t xml:space="preserve">⁮ </w:t>
      </w:r>
      <w:r w:rsidRPr="000A76DE">
        <w:sym w:font="Symbol" w:char="F0F0"/>
      </w:r>
      <w:proofErr w:type="gramStart"/>
      <w:r w:rsidRPr="000A76DE">
        <w:t>другое</w:t>
      </w:r>
      <w:proofErr w:type="gramEnd"/>
      <w:r w:rsidRPr="000A76DE">
        <w:t xml:space="preserve"> (укажите)__________________</w:t>
      </w:r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</w:pPr>
      <w:r w:rsidRPr="000A76DE">
        <w:t>3.3. Основные контрагенты Компании, планируемые плательщики и получатели по операциям с денежными средствами, находящимися на счете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980"/>
        <w:gridCol w:w="3342"/>
      </w:tblGrid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№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Наименование контрагента</w:t>
            </w:r>
          </w:p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ИНН</w:t>
            </w:r>
          </w:p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Основной вид деятельности</w:t>
            </w:r>
          </w:p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1.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/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2.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/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3.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/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4.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/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5.</w:t>
            </w:r>
          </w:p>
        </w:tc>
        <w:tc>
          <w:tcPr>
            <w:tcW w:w="3600" w:type="dxa"/>
            <w:shd w:val="clear" w:color="auto" w:fill="auto"/>
          </w:tcPr>
          <w:p w:rsidR="006261B3" w:rsidRPr="000A76DE" w:rsidRDefault="006261B3" w:rsidP="0070368E"/>
        </w:tc>
        <w:tc>
          <w:tcPr>
            <w:tcW w:w="1980" w:type="dxa"/>
            <w:shd w:val="clear" w:color="auto" w:fill="auto"/>
          </w:tcPr>
          <w:p w:rsidR="006261B3" w:rsidRPr="000A76DE" w:rsidRDefault="006261B3" w:rsidP="0070368E"/>
        </w:tc>
        <w:tc>
          <w:tcPr>
            <w:tcW w:w="3342" w:type="dxa"/>
            <w:shd w:val="clear" w:color="auto" w:fill="auto"/>
          </w:tcPr>
          <w:p w:rsidR="006261B3" w:rsidRPr="000A76DE" w:rsidRDefault="006261B3" w:rsidP="0070368E"/>
        </w:tc>
      </w:tr>
    </w:tbl>
    <w:p w:rsidR="006261B3" w:rsidRPr="000A76DE" w:rsidRDefault="006261B3" w:rsidP="006261B3">
      <w:pPr>
        <w:ind w:firstLine="708"/>
        <w:jc w:val="both"/>
      </w:pPr>
      <w:r w:rsidRPr="000A76DE">
        <w:t>Сведения о целях установления и предполагаемом характере деловых отношений с кредитной организацией,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</w:t>
      </w:r>
    </w:p>
    <w:p w:rsidR="006261B3" w:rsidRPr="000A76DE" w:rsidRDefault="006261B3" w:rsidP="006261B3"/>
    <w:p w:rsidR="006261B3" w:rsidRPr="000A76DE" w:rsidRDefault="006261B3" w:rsidP="006261B3">
      <w:pPr>
        <w:jc w:val="both"/>
        <w:rPr>
          <w:b/>
        </w:rPr>
      </w:pPr>
      <w:bookmarkStart w:id="0" w:name="sub_2113"/>
      <w:r w:rsidRPr="000A76DE">
        <w:rPr>
          <w:b/>
        </w:rPr>
        <w:t>4. Сведения (документы) о финансовом положении Компании</w:t>
      </w:r>
    </w:p>
    <w:p w:rsidR="006261B3" w:rsidRPr="000A76DE" w:rsidRDefault="006261B3" w:rsidP="006261B3">
      <w:pPr>
        <w:jc w:val="both"/>
      </w:pPr>
      <w:r w:rsidRPr="000A76DE">
        <w:t>Подтвердите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счетах:</w:t>
      </w:r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</w:pPr>
      <w:r w:rsidRPr="000A76DE">
        <w:t xml:space="preserve">⁮ </w:t>
      </w:r>
      <w:r w:rsidRPr="000A76DE">
        <w:sym w:font="Symbol" w:char="F0F0"/>
      </w:r>
      <w:r w:rsidRPr="000A76DE">
        <w:t xml:space="preserve"> Подтверждаем</w:t>
      </w:r>
      <w:proofErr w:type="gramStart"/>
      <w:r w:rsidRPr="000A76DE">
        <w:t xml:space="preserve">    ⁮ </w:t>
      </w:r>
      <w:r w:rsidRPr="000A76DE">
        <w:sym w:font="Symbol" w:char="F0F0"/>
      </w:r>
      <w:r w:rsidRPr="000A76DE">
        <w:t xml:space="preserve"> Н</w:t>
      </w:r>
      <w:proofErr w:type="gramEnd"/>
      <w:r w:rsidRPr="000A76DE">
        <w:t>е подтверждаем</w:t>
      </w:r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</w:pPr>
      <w:r w:rsidRPr="000A76DE">
        <w:t>Наличие картотеки по счету в нашем банке (да или нет) ________________________</w:t>
      </w:r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 xml:space="preserve">5. </w:t>
      </w:r>
      <w:bookmarkEnd w:id="0"/>
      <w:r w:rsidRPr="000A76DE">
        <w:rPr>
          <w:b/>
        </w:rPr>
        <w:t>Сведения о деловой репутации Компании, которые предоставляются Компанией в Банк при установлении договорных отношений, а также при проведении Банком планового обновления сведений:</w:t>
      </w:r>
    </w:p>
    <w:p w:rsidR="006261B3" w:rsidRPr="000A76DE" w:rsidRDefault="006261B3" w:rsidP="006261B3">
      <w:pPr>
        <w:jc w:val="both"/>
      </w:pPr>
      <w:r w:rsidRPr="000A76DE">
        <w:t xml:space="preserve">⁮ </w:t>
      </w:r>
      <w:r w:rsidRPr="000A76DE">
        <w:sym w:font="Symbol" w:char="F0F0"/>
      </w:r>
      <w:r w:rsidRPr="000A76DE">
        <w:t xml:space="preserve"> Отзывы (в произвольной письменной форме, при возможности их получения) о Компании других клиентов Банка, имеющих с ней деловые отношения; </w:t>
      </w:r>
    </w:p>
    <w:p w:rsidR="006261B3" w:rsidRPr="000A76DE" w:rsidRDefault="006261B3" w:rsidP="006261B3">
      <w:pPr>
        <w:jc w:val="both"/>
      </w:pPr>
      <w:proofErr w:type="gramStart"/>
      <w:r w:rsidRPr="000A76DE">
        <w:t xml:space="preserve">⁮ </w:t>
      </w:r>
      <w:r w:rsidRPr="000A76DE">
        <w:sym w:font="Symbol" w:char="F0F0"/>
      </w:r>
      <w:r w:rsidRPr="000A76DE">
        <w:t xml:space="preserve"> Отзывы (в произвольной письменной форме, при возможности их получения) от других кредитных организаций, в которых Компания ранее находилась на обслуживании, с информацией этих кредитных организаций об оценке деловой репутации Компании).</w:t>
      </w:r>
      <w:proofErr w:type="gramEnd"/>
    </w:p>
    <w:p w:rsidR="006261B3" w:rsidRPr="000A76DE" w:rsidRDefault="006261B3" w:rsidP="006261B3">
      <w:pPr>
        <w:jc w:val="both"/>
      </w:pPr>
      <w:r w:rsidRPr="000A76DE">
        <w:t xml:space="preserve">⁮ </w:t>
      </w:r>
      <w:r w:rsidRPr="000A76DE">
        <w:sym w:font="Symbol" w:char="F0F0"/>
      </w:r>
      <w:r w:rsidRPr="000A76DE">
        <w:t xml:space="preserve"> Возможность получения указанных данных отсутствует</w:t>
      </w:r>
    </w:p>
    <w:p w:rsidR="006261B3" w:rsidRPr="000A76DE" w:rsidRDefault="006261B3" w:rsidP="006261B3">
      <w:pPr>
        <w:jc w:val="both"/>
        <w:rPr>
          <w:b/>
        </w:rPr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 xml:space="preserve">6. Укажите название сайта Компании в сети Интернет _________________________ </w:t>
      </w:r>
    </w:p>
    <w:p w:rsidR="006261B3" w:rsidRPr="000A76DE" w:rsidRDefault="006261B3" w:rsidP="006261B3">
      <w:r w:rsidRPr="000A76DE">
        <w:t xml:space="preserve">                                                 Номер контактного телефона</w:t>
      </w:r>
      <w:proofErr w:type="gramStart"/>
      <w:r w:rsidRPr="000A76DE">
        <w:t xml:space="preserve"> (___)_____________________</w:t>
      </w:r>
      <w:proofErr w:type="gramEnd"/>
    </w:p>
    <w:p w:rsidR="006261B3" w:rsidRPr="000A76DE" w:rsidRDefault="006261B3" w:rsidP="006261B3">
      <w:r w:rsidRPr="000A76DE">
        <w:tab/>
      </w:r>
      <w:r w:rsidRPr="000A76DE">
        <w:tab/>
      </w:r>
      <w:r w:rsidRPr="000A76DE">
        <w:tab/>
      </w:r>
      <w:r w:rsidRPr="000A76DE">
        <w:tab/>
        <w:t xml:space="preserve">  Адрес электронной почты ____________________________</w:t>
      </w:r>
      <w:r w:rsidRPr="000A76DE">
        <w:tab/>
      </w:r>
    </w:p>
    <w:p w:rsidR="006261B3" w:rsidRPr="000A76DE" w:rsidRDefault="006261B3" w:rsidP="006261B3">
      <w:pPr>
        <w:jc w:val="both"/>
        <w:rPr>
          <w:b/>
        </w:rPr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 xml:space="preserve">7. Укажите сведения о присутствии Компании (исполнительного органа) по адресу местонахождения </w:t>
      </w:r>
    </w:p>
    <w:p w:rsidR="006261B3" w:rsidRPr="000A76DE" w:rsidRDefault="006261B3" w:rsidP="006261B3">
      <w:r w:rsidRPr="000A76DE">
        <w:t>Адрес _____________________________________________________________________</w:t>
      </w:r>
    </w:p>
    <w:p w:rsidR="006261B3" w:rsidRPr="000A76DE" w:rsidRDefault="006261B3" w:rsidP="006261B3"/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аренды № (дата) ___________________________</w:t>
      </w:r>
    </w:p>
    <w:p w:rsidR="006261B3" w:rsidRPr="000A76DE" w:rsidRDefault="006261B3" w:rsidP="006261B3"/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договор субаренды* (дата) __________________________</w:t>
      </w:r>
    </w:p>
    <w:p w:rsidR="006261B3" w:rsidRPr="000A76DE" w:rsidRDefault="006261B3" w:rsidP="006261B3"/>
    <w:p w:rsidR="006261B3" w:rsidRPr="000A76DE" w:rsidRDefault="006261B3" w:rsidP="006261B3">
      <w:r w:rsidRPr="000A76DE">
        <w:t xml:space="preserve">⁮ </w:t>
      </w:r>
      <w:r w:rsidRPr="000A76DE">
        <w:sym w:font="Symbol" w:char="F0F0"/>
      </w:r>
      <w:r w:rsidRPr="000A76DE">
        <w:t xml:space="preserve"> свидетельство о праве собственности № (дата) _______________________________</w:t>
      </w:r>
    </w:p>
    <w:p w:rsidR="006261B3" w:rsidRPr="000A76DE" w:rsidRDefault="006261B3" w:rsidP="006261B3"/>
    <w:p w:rsidR="006261B3" w:rsidRPr="000A76DE" w:rsidRDefault="006261B3" w:rsidP="006261B3">
      <w:r w:rsidRPr="000A76DE">
        <w:t>Почтовый адрес ____________________________________________________________</w:t>
      </w:r>
    </w:p>
    <w:p w:rsidR="006261B3" w:rsidRPr="000A76DE" w:rsidRDefault="006261B3" w:rsidP="006261B3">
      <w:pPr>
        <w:jc w:val="both"/>
        <w:rPr>
          <w:b/>
        </w:rPr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>8. Укажите сведения о наличии выгодоприобретателей</w:t>
      </w:r>
    </w:p>
    <w:p w:rsidR="006261B3" w:rsidRPr="000A76DE" w:rsidRDefault="006261B3" w:rsidP="006261B3">
      <w:pPr>
        <w:pStyle w:val="Default"/>
        <w:jc w:val="both"/>
      </w:pPr>
      <w:r w:rsidRPr="000A76DE">
        <w:t xml:space="preserve">⁮ </w:t>
      </w:r>
      <w:r w:rsidRPr="000A76DE">
        <w:sym w:font="Symbol" w:char="F0F0"/>
      </w:r>
      <w:r w:rsidRPr="000A76DE">
        <w:t xml:space="preserve"> нет (Компания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счет) </w:t>
      </w:r>
    </w:p>
    <w:p w:rsidR="006261B3" w:rsidRPr="000A76DE" w:rsidRDefault="006261B3" w:rsidP="006261B3">
      <w:pPr>
        <w:jc w:val="both"/>
      </w:pPr>
      <w:r w:rsidRPr="000A76DE">
        <w:lastRenderedPageBreak/>
        <w:t xml:space="preserve">⁮ </w:t>
      </w:r>
      <w:r w:rsidRPr="000A76DE">
        <w:sym w:font="Symbol" w:char="F0F0"/>
      </w:r>
      <w:r w:rsidRPr="000A76DE">
        <w:t xml:space="preserve"> да (при наличии отметки в графе «да» необходимо заполнить Анкету выгодоприобретателя, если выгодоприобретателей несколько, то Анкета заполняется на каждого)</w:t>
      </w:r>
    </w:p>
    <w:p w:rsidR="006261B3" w:rsidRPr="000A76DE" w:rsidRDefault="006261B3" w:rsidP="006261B3">
      <w:pPr>
        <w:jc w:val="both"/>
      </w:pPr>
      <w:proofErr w:type="gramStart"/>
      <w:r w:rsidRPr="000A76DE">
        <w:t xml:space="preserve">⁮ </w:t>
      </w:r>
      <w:r w:rsidRPr="000A76DE">
        <w:sym w:font="Symbol" w:char="F0F0"/>
      </w:r>
      <w:r w:rsidRPr="000A76DE">
        <w:t xml:space="preserve"> Компания планирует в дальнейшем работать по договорам поручительства, комиссии, доверительного управления, агентским договорам (либо иным гражданско-правовым договорам в пользу третьих лиц.</w:t>
      </w:r>
      <w:proofErr w:type="gramEnd"/>
    </w:p>
    <w:p w:rsidR="006261B3" w:rsidRPr="000A76DE" w:rsidRDefault="006261B3" w:rsidP="006261B3">
      <w:pPr>
        <w:jc w:val="both"/>
      </w:pPr>
    </w:p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 xml:space="preserve">9. Укажите сведения о </w:t>
      </w:r>
      <w:proofErr w:type="spellStart"/>
      <w:r w:rsidRPr="000A76DE">
        <w:rPr>
          <w:b/>
        </w:rPr>
        <w:t>бенефициарном</w:t>
      </w:r>
      <w:proofErr w:type="spellEnd"/>
      <w:r w:rsidRPr="000A76DE">
        <w:rPr>
          <w:b/>
        </w:rPr>
        <w:t xml:space="preserve"> владельце* (владельцах) Вашей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2802"/>
      </w:tblGrid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№</w:t>
            </w:r>
          </w:p>
        </w:tc>
        <w:tc>
          <w:tcPr>
            <w:tcW w:w="4680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 xml:space="preserve">Фамилия, имя, отчество </w:t>
            </w:r>
          </w:p>
          <w:p w:rsidR="006261B3" w:rsidRPr="000A76DE" w:rsidRDefault="006261B3" w:rsidP="0070368E">
            <w:pPr>
              <w:jc w:val="center"/>
            </w:pPr>
            <w:proofErr w:type="spellStart"/>
            <w:r w:rsidRPr="000A76DE">
              <w:t>бенефициарного</w:t>
            </w:r>
            <w:proofErr w:type="spellEnd"/>
            <w:r w:rsidRPr="000A76DE">
              <w:t xml:space="preserve"> владельца</w:t>
            </w:r>
          </w:p>
        </w:tc>
        <w:tc>
          <w:tcPr>
            <w:tcW w:w="1440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Размер доли в капитале, %</w:t>
            </w:r>
          </w:p>
        </w:tc>
        <w:tc>
          <w:tcPr>
            <w:tcW w:w="2802" w:type="dxa"/>
            <w:shd w:val="clear" w:color="auto" w:fill="auto"/>
          </w:tcPr>
          <w:p w:rsidR="006261B3" w:rsidRPr="000A76DE" w:rsidRDefault="006261B3" w:rsidP="0070368E">
            <w:pPr>
              <w:jc w:val="center"/>
            </w:pPr>
            <w:r w:rsidRPr="000A76DE">
              <w:t>Возможность контролировать действия клиента (Да</w:t>
            </w:r>
            <w:proofErr w:type="gramStart"/>
            <w:r w:rsidRPr="000A76DE">
              <w:t xml:space="preserve"> / Н</w:t>
            </w:r>
            <w:proofErr w:type="gramEnd"/>
            <w:r w:rsidRPr="000A76DE">
              <w:t>ет)</w:t>
            </w:r>
          </w:p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1.</w:t>
            </w:r>
          </w:p>
        </w:tc>
        <w:tc>
          <w:tcPr>
            <w:tcW w:w="4680" w:type="dxa"/>
            <w:shd w:val="clear" w:color="auto" w:fill="auto"/>
          </w:tcPr>
          <w:p w:rsidR="006261B3" w:rsidRPr="000A76DE" w:rsidRDefault="006261B3" w:rsidP="0070368E"/>
        </w:tc>
        <w:tc>
          <w:tcPr>
            <w:tcW w:w="1440" w:type="dxa"/>
            <w:shd w:val="clear" w:color="auto" w:fill="auto"/>
          </w:tcPr>
          <w:p w:rsidR="006261B3" w:rsidRPr="000A76DE" w:rsidRDefault="006261B3" w:rsidP="0070368E"/>
        </w:tc>
        <w:tc>
          <w:tcPr>
            <w:tcW w:w="280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2.</w:t>
            </w:r>
          </w:p>
        </w:tc>
        <w:tc>
          <w:tcPr>
            <w:tcW w:w="4680" w:type="dxa"/>
            <w:shd w:val="clear" w:color="auto" w:fill="auto"/>
          </w:tcPr>
          <w:p w:rsidR="006261B3" w:rsidRPr="000A76DE" w:rsidRDefault="006261B3" w:rsidP="0070368E"/>
        </w:tc>
        <w:tc>
          <w:tcPr>
            <w:tcW w:w="1440" w:type="dxa"/>
            <w:shd w:val="clear" w:color="auto" w:fill="auto"/>
          </w:tcPr>
          <w:p w:rsidR="006261B3" w:rsidRPr="000A76DE" w:rsidRDefault="006261B3" w:rsidP="0070368E"/>
        </w:tc>
        <w:tc>
          <w:tcPr>
            <w:tcW w:w="2802" w:type="dxa"/>
            <w:shd w:val="clear" w:color="auto" w:fill="auto"/>
          </w:tcPr>
          <w:p w:rsidR="006261B3" w:rsidRPr="000A76DE" w:rsidRDefault="006261B3" w:rsidP="0070368E"/>
        </w:tc>
      </w:tr>
      <w:tr w:rsidR="006261B3" w:rsidRPr="000A76DE" w:rsidTr="0070368E">
        <w:tc>
          <w:tcPr>
            <w:tcW w:w="648" w:type="dxa"/>
            <w:shd w:val="clear" w:color="auto" w:fill="auto"/>
          </w:tcPr>
          <w:p w:rsidR="006261B3" w:rsidRPr="000A76DE" w:rsidRDefault="006261B3" w:rsidP="0070368E">
            <w:r w:rsidRPr="000A76DE">
              <w:t>3.</w:t>
            </w:r>
          </w:p>
        </w:tc>
        <w:tc>
          <w:tcPr>
            <w:tcW w:w="4680" w:type="dxa"/>
            <w:shd w:val="clear" w:color="auto" w:fill="auto"/>
          </w:tcPr>
          <w:p w:rsidR="006261B3" w:rsidRPr="000A76DE" w:rsidRDefault="006261B3" w:rsidP="0070368E"/>
        </w:tc>
        <w:tc>
          <w:tcPr>
            <w:tcW w:w="1440" w:type="dxa"/>
            <w:shd w:val="clear" w:color="auto" w:fill="auto"/>
          </w:tcPr>
          <w:p w:rsidR="006261B3" w:rsidRPr="000A76DE" w:rsidRDefault="006261B3" w:rsidP="0070368E"/>
        </w:tc>
        <w:tc>
          <w:tcPr>
            <w:tcW w:w="2802" w:type="dxa"/>
            <w:shd w:val="clear" w:color="auto" w:fill="auto"/>
          </w:tcPr>
          <w:p w:rsidR="006261B3" w:rsidRPr="000A76DE" w:rsidRDefault="006261B3" w:rsidP="0070368E"/>
        </w:tc>
      </w:tr>
    </w:tbl>
    <w:p w:rsidR="006261B3" w:rsidRPr="000A76DE" w:rsidRDefault="006261B3" w:rsidP="006261B3">
      <w:pPr>
        <w:rPr>
          <w:sz w:val="20"/>
          <w:szCs w:val="20"/>
        </w:rPr>
      </w:pPr>
      <w:r w:rsidRPr="000A76DE">
        <w:rPr>
          <w:b/>
          <w:bCs/>
          <w:sz w:val="20"/>
          <w:szCs w:val="20"/>
        </w:rPr>
        <w:t>*</w:t>
      </w:r>
      <w:proofErr w:type="spellStart"/>
      <w:r w:rsidRPr="000A76DE">
        <w:rPr>
          <w:b/>
          <w:bCs/>
          <w:sz w:val="20"/>
          <w:szCs w:val="20"/>
        </w:rPr>
        <w:t>Бенефициарный</w:t>
      </w:r>
      <w:proofErr w:type="spellEnd"/>
      <w:r w:rsidRPr="000A76DE">
        <w:rPr>
          <w:b/>
          <w:bCs/>
          <w:sz w:val="20"/>
          <w:szCs w:val="20"/>
        </w:rPr>
        <w:t xml:space="preserve"> владелец - </w:t>
      </w:r>
      <w:r w:rsidRPr="000A76DE">
        <w:rPr>
          <w:bCs/>
          <w:sz w:val="20"/>
          <w:szCs w:val="20"/>
        </w:rPr>
        <w:t xml:space="preserve">физическое лицо, </w:t>
      </w:r>
      <w:proofErr w:type="gramStart"/>
      <w:r w:rsidRPr="000A76DE">
        <w:rPr>
          <w:bCs/>
          <w:sz w:val="20"/>
          <w:szCs w:val="20"/>
        </w:rPr>
        <w:t>которое</w:t>
      </w:r>
      <w:proofErr w:type="gramEnd"/>
      <w:r w:rsidRPr="000A76DE">
        <w:rPr>
          <w:bCs/>
          <w:sz w:val="20"/>
          <w:szCs w:val="2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  <w:p w:rsidR="006261B3" w:rsidRPr="000A76DE" w:rsidRDefault="006261B3" w:rsidP="006261B3"/>
    <w:p w:rsidR="006261B3" w:rsidRPr="000A76DE" w:rsidRDefault="006261B3" w:rsidP="006261B3">
      <w:pPr>
        <w:jc w:val="both"/>
        <w:rPr>
          <w:b/>
        </w:rPr>
      </w:pPr>
      <w:r w:rsidRPr="000A76DE">
        <w:rPr>
          <w:b/>
        </w:rPr>
        <w:t>10. Сведения о переводах в пользу нерезидентов</w:t>
      </w:r>
    </w:p>
    <w:p w:rsidR="006261B3" w:rsidRPr="000A76DE" w:rsidRDefault="006261B3" w:rsidP="006261B3">
      <w:pPr>
        <w:jc w:val="both"/>
        <w:rPr>
          <w:color w:val="000000"/>
          <w:shd w:val="clear" w:color="auto" w:fill="FAFAFA"/>
        </w:rPr>
      </w:pPr>
      <w:proofErr w:type="gramStart"/>
      <w:r w:rsidRPr="000A76DE">
        <w:rPr>
          <w:color w:val="000000"/>
          <w:shd w:val="clear" w:color="auto" w:fill="FAFAFA"/>
        </w:rPr>
        <w:t>Планирует ли Ваша Компания осуществлять операции по переводу денежных средств на счета контрагентов – нерезидентов, не являющимися резидентами Республики Беларусь или Республики Казахстан, и действующих в своих интересах или по поручению третьих лиц, по заключенным с ними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</w:t>
      </w:r>
      <w:proofErr w:type="gramEnd"/>
      <w:r w:rsidRPr="000A76DE">
        <w:rPr>
          <w:color w:val="000000"/>
          <w:shd w:val="clear" w:color="auto" w:fill="FAFAFA"/>
        </w:rPr>
        <w:t xml:space="preserve"> Казахстан, а товарно-транспортные накладные (товарно-сопроводительные документы), оформленные грузоотправителями Республики Беларусь или Республики Казахстан?</w:t>
      </w:r>
    </w:p>
    <w:p w:rsidR="006261B3" w:rsidRPr="000A76DE" w:rsidRDefault="006261B3" w:rsidP="006261B3">
      <w:pPr>
        <w:jc w:val="both"/>
        <w:rPr>
          <w:b/>
        </w:rPr>
      </w:pPr>
      <w:r w:rsidRPr="000A76DE">
        <w:t xml:space="preserve">⁮ </w:t>
      </w:r>
      <w:r w:rsidRPr="000A76DE">
        <w:sym w:font="Symbol" w:char="F0F0"/>
      </w:r>
      <w:r w:rsidRPr="000A76DE">
        <w:t xml:space="preserve"> да   </w:t>
      </w:r>
      <w:r w:rsidRPr="000A76DE">
        <w:tab/>
        <w:t xml:space="preserve">⁮ </w:t>
      </w:r>
      <w:r w:rsidRPr="000A76DE">
        <w:sym w:font="Symbol" w:char="F0F0"/>
      </w:r>
      <w:r w:rsidRPr="000A76DE">
        <w:t xml:space="preserve"> нет</w:t>
      </w:r>
    </w:p>
    <w:p w:rsidR="006261B3" w:rsidRPr="000A76DE" w:rsidRDefault="006261B3" w:rsidP="006261B3">
      <w:pPr>
        <w:ind w:firstLine="708"/>
        <w:jc w:val="both"/>
        <w:rPr>
          <w:sz w:val="20"/>
          <w:szCs w:val="20"/>
        </w:rPr>
      </w:pPr>
    </w:p>
    <w:p w:rsidR="006261B3" w:rsidRPr="000A76DE" w:rsidRDefault="006261B3" w:rsidP="006261B3">
      <w:pPr>
        <w:ind w:firstLine="708"/>
        <w:jc w:val="both"/>
        <w:rPr>
          <w:sz w:val="20"/>
          <w:szCs w:val="20"/>
        </w:rPr>
      </w:pPr>
      <w:r w:rsidRPr="000A76DE">
        <w:rPr>
          <w:sz w:val="20"/>
          <w:szCs w:val="20"/>
        </w:rPr>
        <w:t>Дата составления «____»_______________ 20___ г.</w:t>
      </w:r>
    </w:p>
    <w:p w:rsidR="006261B3" w:rsidRPr="000A76DE" w:rsidRDefault="006261B3" w:rsidP="006261B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261B3" w:rsidRPr="000A76DE" w:rsidRDefault="006261B3" w:rsidP="006261B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6DE">
        <w:rPr>
          <w:sz w:val="20"/>
          <w:szCs w:val="20"/>
        </w:rPr>
        <w:t>______________________________   /_____________________________________/</w:t>
      </w:r>
    </w:p>
    <w:p w:rsidR="006261B3" w:rsidRPr="000A76DE" w:rsidRDefault="006261B3" w:rsidP="006261B3">
      <w:pPr>
        <w:autoSpaceDE w:val="0"/>
        <w:autoSpaceDN w:val="0"/>
        <w:adjustRightInd w:val="0"/>
        <w:jc w:val="both"/>
        <w:rPr>
          <w:sz w:val="20"/>
        </w:rPr>
      </w:pPr>
      <w:r w:rsidRPr="000A76DE">
        <w:rPr>
          <w:sz w:val="20"/>
        </w:rPr>
        <w:t xml:space="preserve">                               (подпись)                                     (расшифровка подписи, должность)</w:t>
      </w:r>
    </w:p>
    <w:p w:rsidR="006261B3" w:rsidRPr="000A76DE" w:rsidRDefault="006261B3" w:rsidP="006261B3">
      <w:pPr>
        <w:pStyle w:val="1"/>
        <w:keepNext w:val="0"/>
        <w:spacing w:before="0" w:after="0"/>
        <w:ind w:left="5664"/>
        <w:rPr>
          <w:rFonts w:ascii="Times New Roman" w:hAnsi="Times New Roman"/>
          <w:b w:val="0"/>
          <w:bCs w:val="0"/>
          <w:sz w:val="24"/>
        </w:rPr>
      </w:pPr>
    </w:p>
    <w:p w:rsidR="003631AE" w:rsidRDefault="003631AE">
      <w:bookmarkStart w:id="1" w:name="_GoBack"/>
      <w:bookmarkEnd w:id="1"/>
    </w:p>
    <w:sectPr w:rsidR="003631AE" w:rsidSect="00A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B3"/>
    <w:rsid w:val="003631AE"/>
    <w:rsid w:val="006261B3"/>
    <w:rsid w:val="006B17AA"/>
    <w:rsid w:val="00A1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1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2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1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2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 Garantia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Лицова</dc:creator>
  <cp:lastModifiedBy>SazanovAV</cp:lastModifiedBy>
  <cp:revision>2</cp:revision>
  <dcterms:created xsi:type="dcterms:W3CDTF">2017-03-24T11:44:00Z</dcterms:created>
  <dcterms:modified xsi:type="dcterms:W3CDTF">2017-03-24T11:44:00Z</dcterms:modified>
</cp:coreProperties>
</file>